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F7BB57A" w14:textId="77777777" w:rsidR="00D416B7" w:rsidRDefault="00D416B7" w:rsidP="00480D81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68C11" wp14:editId="65A83E44">
                <wp:simplePos x="0" y="0"/>
                <wp:positionH relativeFrom="column">
                  <wp:posOffset>-428625</wp:posOffset>
                </wp:positionH>
                <wp:positionV relativeFrom="paragraph">
                  <wp:posOffset>-695326</wp:posOffset>
                </wp:positionV>
                <wp:extent cx="7734300" cy="18954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43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FB8B" w14:textId="77777777" w:rsidR="009C073F" w:rsidRDefault="009C073F">
                            <w:r w:rsidRPr="00D416B7">
                              <w:rPr>
                                <w:noProof/>
                              </w:rPr>
                              <w:drawing>
                                <wp:inline distT="0" distB="0" distL="0" distR="0" wp14:anchorId="7F5C2F58" wp14:editId="0E913BD5">
                                  <wp:extent cx="7553325" cy="2026757"/>
                                  <wp:effectExtent l="0" t="0" r="0" b="0"/>
                                  <wp:docPr id="2" name="Picture 2" descr="C:\Users\Nancy\Downloads\Covid-19_Task-Force_Banner_B&amp;W_V2_prin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ancy\Downloads\Covid-19_Task-Force_Banner_B&amp;W_V2_prin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73987" cy="20323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68C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75pt;margin-top:-54.75pt;width:609pt;height:14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" fillcolor="white [3201]" stroked="f" strokeweight=".5pt">
                <v:textbox>
                  <w:txbxContent>
                    <w:p w14:paraId="3A6DFB8B" w14:textId="77777777" w:rsidR="009C073F" w:rsidRDefault="009C073F">
                      <w:r w:rsidRPr="00D416B7">
                        <w:rPr>
                          <w:noProof/>
                        </w:rPr>
                        <w:drawing>
                          <wp:inline distT="0" distB="0" distL="0" distR="0" wp14:anchorId="7F5C2F58" wp14:editId="0E913BD5">
                            <wp:extent cx="7553325" cy="2026757"/>
                            <wp:effectExtent l="0" t="0" r="0" b="0"/>
                            <wp:docPr id="2" name="Picture 2" descr="C:\Users\Nancy\Downloads\Covid-19_Task-Force_Banner_B&amp;W_V2_prin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ancy\Downloads\Covid-19_Task-Force_Banner_B&amp;W_V2_prin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73987" cy="20323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EDC93C" w14:textId="77777777" w:rsidR="00D416B7" w:rsidRDefault="00D416B7" w:rsidP="00480D8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84DDA50" w14:textId="77777777" w:rsidR="00D416B7" w:rsidRDefault="00D416B7" w:rsidP="00480D8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1DBD0EE6" w14:textId="77777777" w:rsidR="00D416B7" w:rsidRDefault="00D416B7" w:rsidP="00480D8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8F14D3E" w14:textId="77777777" w:rsidR="00D416B7" w:rsidRDefault="00D416B7" w:rsidP="00480D8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C2D2C7F" w14:textId="6D2A3AD4" w:rsidR="002F0AB2" w:rsidRPr="009F58EF" w:rsidRDefault="00942740" w:rsidP="002F0AB2">
      <w:pPr>
        <w:spacing w:after="120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 xml:space="preserve">New </w:t>
      </w:r>
      <w:r w:rsidR="00771B75">
        <w:rPr>
          <w:rFonts w:ascii="Arial Black" w:hAnsi="Arial Black"/>
          <w:sz w:val="40"/>
          <w:szCs w:val="40"/>
        </w:rPr>
        <w:t xml:space="preserve">Slow the Spread </w:t>
      </w:r>
      <w:r w:rsidR="003F73CA">
        <w:rPr>
          <w:rFonts w:ascii="Arial Black" w:hAnsi="Arial Black"/>
          <w:sz w:val="40"/>
          <w:szCs w:val="40"/>
        </w:rPr>
        <w:t>Orders</w:t>
      </w:r>
      <w:r w:rsidR="002F0AB2" w:rsidRPr="009F58EF">
        <w:rPr>
          <w:rFonts w:ascii="Arial Black" w:hAnsi="Arial Black"/>
          <w:sz w:val="40"/>
          <w:szCs w:val="40"/>
        </w:rPr>
        <w:t xml:space="preserve"> ~ </w:t>
      </w:r>
      <w:r w:rsidR="00771B75">
        <w:rPr>
          <w:rFonts w:ascii="Arial Black" w:hAnsi="Arial Black"/>
          <w:sz w:val="40"/>
          <w:szCs w:val="40"/>
        </w:rPr>
        <w:t>November</w:t>
      </w:r>
      <w:r w:rsidR="002F0AB2" w:rsidRPr="009F58EF">
        <w:rPr>
          <w:rFonts w:ascii="Arial Black" w:hAnsi="Arial Black"/>
          <w:sz w:val="40"/>
          <w:szCs w:val="40"/>
        </w:rPr>
        <w:t xml:space="preserve"> </w:t>
      </w:r>
      <w:r w:rsidR="00771B75">
        <w:rPr>
          <w:rFonts w:ascii="Arial Black" w:hAnsi="Arial Black"/>
          <w:sz w:val="40"/>
          <w:szCs w:val="40"/>
        </w:rPr>
        <w:t>9</w:t>
      </w:r>
      <w:r w:rsidR="002F0AB2" w:rsidRPr="009F58EF">
        <w:rPr>
          <w:rFonts w:ascii="Arial Black" w:hAnsi="Arial Black"/>
          <w:sz w:val="40"/>
          <w:szCs w:val="40"/>
        </w:rPr>
        <w:t>, 2020</w:t>
      </w:r>
      <w:r w:rsidR="009F58EF" w:rsidRPr="009F58EF">
        <w:rPr>
          <w:rFonts w:ascii="Arial Black" w:hAnsi="Arial Black"/>
          <w:sz w:val="40"/>
          <w:szCs w:val="40"/>
        </w:rPr>
        <w:t xml:space="preserve"> </w:t>
      </w:r>
    </w:p>
    <w:p w14:paraId="40E3B1AE" w14:textId="04FA17AD" w:rsidR="002F0AB2" w:rsidRPr="00FA2C27" w:rsidRDefault="002F0AB2" w:rsidP="00FA2C27">
      <w:pPr>
        <w:spacing w:after="120"/>
        <w:rPr>
          <w:sz w:val="26"/>
          <w:szCs w:val="26"/>
        </w:rPr>
      </w:pPr>
      <w:r w:rsidRPr="00FA2C27">
        <w:rPr>
          <w:sz w:val="26"/>
          <w:szCs w:val="26"/>
        </w:rPr>
        <w:t xml:space="preserve">Governor Baker </w:t>
      </w:r>
      <w:r w:rsidR="00771B75" w:rsidRPr="00FA2C27">
        <w:rPr>
          <w:sz w:val="26"/>
          <w:szCs w:val="26"/>
        </w:rPr>
        <w:t>issued new orders and advisories</w:t>
      </w:r>
      <w:r w:rsidRPr="00FA2C27">
        <w:rPr>
          <w:sz w:val="26"/>
          <w:szCs w:val="26"/>
        </w:rPr>
        <w:t xml:space="preserve"> </w:t>
      </w:r>
      <w:r w:rsidR="00771B75" w:rsidRPr="00FA2C27">
        <w:rPr>
          <w:sz w:val="26"/>
          <w:szCs w:val="26"/>
        </w:rPr>
        <w:t xml:space="preserve">to slow the spread of COVID-19 in </w:t>
      </w:r>
      <w:r w:rsidR="00A413BF">
        <w:rPr>
          <w:sz w:val="26"/>
          <w:szCs w:val="26"/>
        </w:rPr>
        <w:t>an attempt to keep the economy and schools open after</w:t>
      </w:r>
      <w:r w:rsidR="00771B75" w:rsidRPr="00FA2C27">
        <w:rPr>
          <w:sz w:val="26"/>
          <w:szCs w:val="26"/>
        </w:rPr>
        <w:t xml:space="preserve"> a 278% increase in cases and a</w:t>
      </w:r>
      <w:r w:rsidR="00FA2C27" w:rsidRPr="00FA2C27">
        <w:rPr>
          <w:sz w:val="26"/>
          <w:szCs w:val="26"/>
        </w:rPr>
        <w:t xml:space="preserve"> </w:t>
      </w:r>
      <w:r w:rsidR="00771B75" w:rsidRPr="00FA2C27">
        <w:rPr>
          <w:sz w:val="26"/>
          <w:szCs w:val="26"/>
        </w:rPr>
        <w:t>145% increase in hospitalizations since Labor D</w:t>
      </w:r>
      <w:r w:rsidR="00A413BF">
        <w:rPr>
          <w:sz w:val="26"/>
          <w:szCs w:val="26"/>
        </w:rPr>
        <w:t xml:space="preserve">ay. Among those are 68 new cases in </w:t>
      </w:r>
      <w:r w:rsidR="009618C4">
        <w:rPr>
          <w:sz w:val="26"/>
          <w:szCs w:val="26"/>
        </w:rPr>
        <w:t xml:space="preserve">Franklin County </w:t>
      </w:r>
      <w:r w:rsidR="00A413BF">
        <w:rPr>
          <w:sz w:val="26"/>
          <w:szCs w:val="26"/>
        </w:rPr>
        <w:t xml:space="preserve">during October, a </w:t>
      </w:r>
      <w:r w:rsidR="00A413BF" w:rsidRPr="00A413BF">
        <w:rPr>
          <w:spacing w:val="-2"/>
          <w:sz w:val="26"/>
          <w:szCs w:val="26"/>
        </w:rPr>
        <w:t xml:space="preserve">one-month high. </w:t>
      </w:r>
      <w:r w:rsidR="002E4AA5" w:rsidRPr="00A413BF">
        <w:rPr>
          <w:spacing w:val="-2"/>
          <w:sz w:val="26"/>
          <w:szCs w:val="26"/>
        </w:rPr>
        <w:t>Th</w:t>
      </w:r>
      <w:r w:rsidR="00FA2C27" w:rsidRPr="00A413BF">
        <w:rPr>
          <w:spacing w:val="-2"/>
          <w:sz w:val="26"/>
          <w:szCs w:val="26"/>
        </w:rPr>
        <w:t>e</w:t>
      </w:r>
      <w:r w:rsidR="00A413BF" w:rsidRPr="00A413BF">
        <w:rPr>
          <w:spacing w:val="-2"/>
          <w:sz w:val="26"/>
          <w:szCs w:val="26"/>
        </w:rPr>
        <w:t xml:space="preserve"> following</w:t>
      </w:r>
      <w:r w:rsidR="002E4AA5" w:rsidRPr="00A413BF">
        <w:rPr>
          <w:spacing w:val="-2"/>
          <w:sz w:val="26"/>
          <w:szCs w:val="26"/>
        </w:rPr>
        <w:t xml:space="preserve"> new orders and advisories went into effect on Friday, November 6, 2020</w:t>
      </w:r>
      <w:r w:rsidR="00FA2C27" w:rsidRPr="00A413BF">
        <w:rPr>
          <w:spacing w:val="-2"/>
          <w:sz w:val="26"/>
          <w:szCs w:val="26"/>
        </w:rPr>
        <w:t>:</w:t>
      </w:r>
      <w:r w:rsidR="008D6D34" w:rsidRPr="00FA2C27">
        <w:rPr>
          <w:sz w:val="26"/>
          <w:szCs w:val="26"/>
        </w:rPr>
        <w:t xml:space="preserve"> </w:t>
      </w:r>
    </w:p>
    <w:p w14:paraId="6274C98D" w14:textId="2D32E188" w:rsidR="00942740" w:rsidRPr="00942740" w:rsidRDefault="00386CF6" w:rsidP="003F73CA">
      <w:pPr>
        <w:spacing w:before="240" w:after="120"/>
        <w:rPr>
          <w:sz w:val="26"/>
          <w:szCs w:val="26"/>
        </w:rPr>
      </w:pPr>
      <w:r w:rsidRPr="00CC3CF5">
        <w:rPr>
          <w:rFonts w:ascii="Times New Roman Bold" w:hAnsi="Times New Roman Bold"/>
          <w:b/>
          <w:spacing w:val="-2"/>
          <w:sz w:val="26"/>
          <w:szCs w:val="26"/>
        </w:rPr>
        <w:t>F</w:t>
      </w:r>
      <w:r w:rsidR="008D6D34" w:rsidRPr="00CC3CF5">
        <w:rPr>
          <w:rFonts w:ascii="Times New Roman Bold" w:hAnsi="Times New Roman Bold"/>
          <w:b/>
          <w:spacing w:val="-2"/>
          <w:sz w:val="26"/>
          <w:szCs w:val="26"/>
        </w:rPr>
        <w:t>ace covering</w:t>
      </w:r>
      <w:r w:rsidRPr="00CC3CF5">
        <w:rPr>
          <w:rFonts w:ascii="Times New Roman Bold" w:hAnsi="Times New Roman Bold"/>
          <w:b/>
          <w:spacing w:val="-2"/>
          <w:sz w:val="26"/>
          <w:szCs w:val="26"/>
        </w:rPr>
        <w:t xml:space="preserve">s required </w:t>
      </w:r>
      <w:r w:rsidR="00CC3CF5" w:rsidRPr="00CC3CF5">
        <w:rPr>
          <w:rFonts w:ascii="Times New Roman Bold" w:hAnsi="Times New Roman Bold"/>
          <w:b/>
          <w:spacing w:val="-2"/>
          <w:sz w:val="26"/>
          <w:szCs w:val="26"/>
        </w:rPr>
        <w:t xml:space="preserve">in public </w:t>
      </w:r>
      <w:r w:rsidR="00624084" w:rsidRPr="00CC3CF5">
        <w:rPr>
          <w:rFonts w:ascii="Times New Roman Bold" w:hAnsi="Times New Roman Bold"/>
          <w:b/>
          <w:spacing w:val="-2"/>
          <w:sz w:val="26"/>
          <w:szCs w:val="26"/>
        </w:rPr>
        <w:t>at all times</w:t>
      </w:r>
      <w:r w:rsidR="008D6D34" w:rsidRPr="00942740">
        <w:rPr>
          <w:b/>
          <w:sz w:val="26"/>
          <w:szCs w:val="26"/>
        </w:rPr>
        <w:t xml:space="preserve"> </w:t>
      </w:r>
      <w:r w:rsidR="00942740" w:rsidRPr="00CC3CF5">
        <w:rPr>
          <w:sz w:val="26"/>
          <w:szCs w:val="26"/>
        </w:rPr>
        <w:t>(</w:t>
      </w:r>
      <w:hyperlink r:id="rId8" w:history="1">
        <w:r w:rsidR="00942740" w:rsidRPr="00CC3CF5">
          <w:rPr>
            <w:rStyle w:val="Hyperlink"/>
            <w:spacing w:val="-6"/>
            <w:sz w:val="26"/>
            <w:szCs w:val="26"/>
          </w:rPr>
          <w:t>https://www.mass.gov/doc/covid-19-order-55/download</w:t>
        </w:r>
      </w:hyperlink>
      <w:r w:rsidR="00942740" w:rsidRPr="00CC3CF5">
        <w:rPr>
          <w:spacing w:val="-6"/>
          <w:sz w:val="26"/>
          <w:szCs w:val="26"/>
        </w:rPr>
        <w:t>)</w:t>
      </w:r>
      <w:r w:rsidR="004A6DEF">
        <w:rPr>
          <w:sz w:val="26"/>
          <w:szCs w:val="26"/>
        </w:rPr>
        <w:t>.</w:t>
      </w:r>
    </w:p>
    <w:p w14:paraId="7D765EEE" w14:textId="41E3F58E" w:rsidR="00FA2C27" w:rsidRPr="00FA2C27" w:rsidRDefault="004A6DEF" w:rsidP="00942740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</w:t>
      </w:r>
      <w:r w:rsidR="008D6D34" w:rsidRPr="00FA2C27">
        <w:rPr>
          <w:rFonts w:ascii="Times New Roman" w:hAnsi="Times New Roman" w:cs="Times New Roman"/>
          <w:sz w:val="26"/>
          <w:szCs w:val="26"/>
        </w:rPr>
        <w:t xml:space="preserve">esidents over the age of 5 years are </w:t>
      </w:r>
      <w:r w:rsidR="00624084" w:rsidRPr="00FA2C27">
        <w:rPr>
          <w:rFonts w:ascii="Times New Roman" w:hAnsi="Times New Roman" w:cs="Times New Roman"/>
          <w:sz w:val="26"/>
          <w:szCs w:val="26"/>
        </w:rPr>
        <w:t>r</w:t>
      </w:r>
      <w:r w:rsidR="00FA2C27" w:rsidRPr="00FA2C27">
        <w:rPr>
          <w:rFonts w:ascii="Times New Roman" w:hAnsi="Times New Roman" w:cs="Times New Roman"/>
          <w:sz w:val="26"/>
          <w:szCs w:val="26"/>
        </w:rPr>
        <w:t>e</w:t>
      </w:r>
      <w:r w:rsidR="00624084" w:rsidRPr="00FA2C27">
        <w:rPr>
          <w:rFonts w:ascii="Times New Roman" w:hAnsi="Times New Roman" w:cs="Times New Roman"/>
          <w:sz w:val="26"/>
          <w:szCs w:val="26"/>
        </w:rPr>
        <w:t>quired</w:t>
      </w:r>
      <w:r w:rsidR="008D6D34" w:rsidRPr="00FA2C27">
        <w:rPr>
          <w:rFonts w:ascii="Times New Roman" w:hAnsi="Times New Roman" w:cs="Times New Roman"/>
          <w:sz w:val="26"/>
          <w:szCs w:val="26"/>
        </w:rPr>
        <w:t xml:space="preserve"> to wear a mask or face covering over their nose and mouth </w:t>
      </w:r>
      <w:r w:rsidR="008D6D34" w:rsidRPr="00FA2C27">
        <w:rPr>
          <w:rFonts w:ascii="Times New Roman" w:hAnsi="Times New Roman" w:cs="Times New Roman"/>
          <w:b/>
          <w:sz w:val="26"/>
          <w:szCs w:val="26"/>
        </w:rPr>
        <w:t>in any public place, whether indoors or outdoors</w:t>
      </w:r>
      <w:r w:rsidR="00FA2C27" w:rsidRPr="00FA2C27">
        <w:rPr>
          <w:rFonts w:ascii="Times New Roman" w:hAnsi="Times New Roman" w:cs="Times New Roman"/>
          <w:sz w:val="26"/>
          <w:szCs w:val="26"/>
        </w:rPr>
        <w:t>.</w:t>
      </w:r>
      <w:r w:rsidR="008D6D34" w:rsidRPr="00FA2C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E6EE36" w14:textId="77777777" w:rsidR="00FA2C27" w:rsidRPr="00FA2C27" w:rsidRDefault="00FA2C27" w:rsidP="00942740">
      <w:pPr>
        <w:pStyle w:val="ListParagraph"/>
        <w:numPr>
          <w:ilvl w:val="0"/>
          <w:numId w:val="10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FA2C27">
        <w:rPr>
          <w:rFonts w:ascii="Times New Roman" w:hAnsi="Times New Roman" w:cs="Times New Roman"/>
          <w:sz w:val="26"/>
          <w:szCs w:val="26"/>
        </w:rPr>
        <w:t xml:space="preserve">Violations may result in a civil fine of up to $300 per violation.  </w:t>
      </w:r>
    </w:p>
    <w:p w14:paraId="5932A183" w14:textId="33717FC1" w:rsidR="00942740" w:rsidRDefault="002E4AA5" w:rsidP="00942740">
      <w:pPr>
        <w:spacing w:before="240" w:after="120"/>
        <w:rPr>
          <w:sz w:val="26"/>
          <w:szCs w:val="26"/>
        </w:rPr>
      </w:pPr>
      <w:r w:rsidRPr="00942740">
        <w:rPr>
          <w:b/>
          <w:sz w:val="26"/>
          <w:szCs w:val="26"/>
        </w:rPr>
        <w:t>Stay</w:t>
      </w:r>
      <w:r w:rsidR="00AF2F8B" w:rsidRPr="00942740">
        <w:rPr>
          <w:b/>
          <w:sz w:val="26"/>
          <w:szCs w:val="26"/>
        </w:rPr>
        <w:t>-</w:t>
      </w:r>
      <w:r w:rsidRPr="00942740">
        <w:rPr>
          <w:b/>
          <w:sz w:val="26"/>
          <w:szCs w:val="26"/>
        </w:rPr>
        <w:t>At</w:t>
      </w:r>
      <w:r w:rsidR="00AF2F8B" w:rsidRPr="00942740">
        <w:rPr>
          <w:b/>
          <w:sz w:val="26"/>
          <w:szCs w:val="26"/>
        </w:rPr>
        <w:t>-</w:t>
      </w:r>
      <w:r w:rsidRPr="00942740">
        <w:rPr>
          <w:b/>
          <w:sz w:val="26"/>
          <w:szCs w:val="26"/>
        </w:rPr>
        <w:t xml:space="preserve">Home </w:t>
      </w:r>
      <w:r w:rsidR="008D6D34" w:rsidRPr="00942740">
        <w:rPr>
          <w:b/>
          <w:sz w:val="26"/>
          <w:szCs w:val="26"/>
        </w:rPr>
        <w:t>a</w:t>
      </w:r>
      <w:r w:rsidRPr="00942740">
        <w:rPr>
          <w:b/>
          <w:sz w:val="26"/>
          <w:szCs w:val="26"/>
        </w:rPr>
        <w:t>dvisory</w:t>
      </w:r>
      <w:r w:rsidR="00386CF6" w:rsidRPr="00942740">
        <w:rPr>
          <w:b/>
          <w:sz w:val="26"/>
          <w:szCs w:val="26"/>
        </w:rPr>
        <w:t xml:space="preserve"> </w:t>
      </w:r>
      <w:r w:rsidR="007560B3" w:rsidRPr="00942740">
        <w:rPr>
          <w:b/>
          <w:sz w:val="26"/>
          <w:szCs w:val="26"/>
        </w:rPr>
        <w:t>extended to</w:t>
      </w:r>
      <w:r w:rsidR="00386CF6" w:rsidRPr="00942740">
        <w:rPr>
          <w:b/>
          <w:sz w:val="26"/>
          <w:szCs w:val="26"/>
        </w:rPr>
        <w:t xml:space="preserve"> specific hours</w:t>
      </w:r>
      <w:r w:rsidRPr="00942740">
        <w:rPr>
          <w:sz w:val="26"/>
          <w:szCs w:val="26"/>
        </w:rPr>
        <w:t xml:space="preserve"> </w:t>
      </w:r>
      <w:r w:rsidR="00942740" w:rsidRPr="00942740">
        <w:rPr>
          <w:sz w:val="26"/>
          <w:szCs w:val="26"/>
        </w:rPr>
        <w:t>(</w:t>
      </w:r>
      <w:hyperlink r:id="rId9" w:history="1">
        <w:r w:rsidR="00942740" w:rsidRPr="00942740">
          <w:rPr>
            <w:rStyle w:val="Hyperlink"/>
            <w:sz w:val="26"/>
            <w:szCs w:val="26"/>
          </w:rPr>
          <w:t>https://www.mass.gov/stayhome</w:t>
        </w:r>
      </w:hyperlink>
      <w:r w:rsidR="00942740" w:rsidRPr="00942740">
        <w:rPr>
          <w:sz w:val="26"/>
          <w:szCs w:val="26"/>
        </w:rPr>
        <w:t>)</w:t>
      </w:r>
      <w:r w:rsidR="004A6DEF">
        <w:rPr>
          <w:sz w:val="26"/>
          <w:szCs w:val="26"/>
        </w:rPr>
        <w:t>.</w:t>
      </w:r>
    </w:p>
    <w:p w14:paraId="0D0AA6F1" w14:textId="136527C1" w:rsidR="00AF2F8B" w:rsidRPr="00942740" w:rsidRDefault="00FA3E67" w:rsidP="004A6DEF">
      <w:pPr>
        <w:pStyle w:val="ListParagraph"/>
        <w:numPr>
          <w:ilvl w:val="0"/>
          <w:numId w:val="11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 order to comply with this advisory, a</w:t>
      </w:r>
      <w:r w:rsidR="00386CF6" w:rsidRPr="00942740">
        <w:rPr>
          <w:rFonts w:ascii="Times New Roman" w:hAnsi="Times New Roman" w:cs="Times New Roman"/>
          <w:sz w:val="26"/>
          <w:szCs w:val="26"/>
        </w:rPr>
        <w:t xml:space="preserve">ll residents must </w:t>
      </w:r>
      <w:r w:rsidR="00386CF6" w:rsidRPr="00942740">
        <w:rPr>
          <w:rFonts w:ascii="Times New Roman" w:hAnsi="Times New Roman" w:cs="Times New Roman"/>
          <w:b/>
          <w:sz w:val="26"/>
          <w:szCs w:val="26"/>
        </w:rPr>
        <w:t>s</w:t>
      </w:r>
      <w:r w:rsidR="002E4AA5" w:rsidRPr="00942740">
        <w:rPr>
          <w:rFonts w:ascii="Times New Roman" w:hAnsi="Times New Roman" w:cs="Times New Roman"/>
          <w:b/>
          <w:sz w:val="26"/>
          <w:szCs w:val="26"/>
        </w:rPr>
        <w:t>tay home between 10 PM and 5 AM</w:t>
      </w:r>
      <w:r w:rsidR="002E4AA5" w:rsidRPr="00942740">
        <w:rPr>
          <w:rFonts w:ascii="Times New Roman" w:hAnsi="Times New Roman" w:cs="Times New Roman"/>
          <w:sz w:val="26"/>
          <w:szCs w:val="26"/>
        </w:rPr>
        <w:t>.</w:t>
      </w:r>
    </w:p>
    <w:p w14:paraId="00D3809F" w14:textId="3FAE42F4" w:rsidR="002E4AA5" w:rsidRPr="00FA2C27" w:rsidRDefault="00AF2F8B" w:rsidP="004A6DEF">
      <w:pPr>
        <w:pStyle w:val="ListParagraph"/>
        <w:numPr>
          <w:ilvl w:val="1"/>
          <w:numId w:val="10"/>
        </w:numPr>
        <w:spacing w:before="240"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FA2C27">
        <w:rPr>
          <w:rFonts w:ascii="Times New Roman" w:hAnsi="Times New Roman" w:cs="Times New Roman"/>
          <w:sz w:val="26"/>
          <w:szCs w:val="26"/>
        </w:rPr>
        <w:t xml:space="preserve">Residents may </w:t>
      </w:r>
      <w:r w:rsidRPr="00BD4E49">
        <w:rPr>
          <w:rFonts w:ascii="Times New Roman" w:hAnsi="Times New Roman" w:cs="Times New Roman"/>
          <w:b/>
          <w:sz w:val="26"/>
          <w:szCs w:val="26"/>
        </w:rPr>
        <w:t>only</w:t>
      </w:r>
      <w:r w:rsidRPr="00FA2C27">
        <w:rPr>
          <w:rFonts w:ascii="Times New Roman" w:hAnsi="Times New Roman" w:cs="Times New Roman"/>
          <w:sz w:val="26"/>
          <w:szCs w:val="26"/>
        </w:rPr>
        <w:t xml:space="preserve"> leave home to go</w:t>
      </w:r>
      <w:r w:rsidR="002E4AA5" w:rsidRPr="00FA2C27">
        <w:rPr>
          <w:rFonts w:ascii="Times New Roman" w:hAnsi="Times New Roman" w:cs="Times New Roman"/>
          <w:sz w:val="26"/>
          <w:szCs w:val="26"/>
        </w:rPr>
        <w:t xml:space="preserve"> to work</w:t>
      </w:r>
      <w:r w:rsidRPr="00FA2C27">
        <w:rPr>
          <w:rFonts w:ascii="Times New Roman" w:hAnsi="Times New Roman" w:cs="Times New Roman"/>
          <w:sz w:val="26"/>
          <w:szCs w:val="26"/>
        </w:rPr>
        <w:t xml:space="preserve"> or school</w:t>
      </w:r>
      <w:r w:rsidR="002E4AA5" w:rsidRPr="00FA2C27">
        <w:rPr>
          <w:rFonts w:ascii="Times New Roman" w:hAnsi="Times New Roman" w:cs="Times New Roman"/>
          <w:sz w:val="26"/>
          <w:szCs w:val="26"/>
        </w:rPr>
        <w:t xml:space="preserve">, </w:t>
      </w:r>
      <w:r w:rsidRPr="00FA2C27">
        <w:rPr>
          <w:rFonts w:ascii="Times New Roman" w:hAnsi="Times New Roman" w:cs="Times New Roman"/>
          <w:sz w:val="26"/>
          <w:szCs w:val="26"/>
        </w:rPr>
        <w:t>or for essential needs such as seeking medical care</w:t>
      </w:r>
      <w:r w:rsidR="003F73CA">
        <w:rPr>
          <w:rFonts w:ascii="Times New Roman" w:hAnsi="Times New Roman" w:cs="Times New Roman"/>
          <w:sz w:val="26"/>
          <w:szCs w:val="26"/>
        </w:rPr>
        <w:t>,</w:t>
      </w:r>
      <w:r w:rsidRPr="00FA2C27">
        <w:rPr>
          <w:rFonts w:ascii="Times New Roman" w:hAnsi="Times New Roman" w:cs="Times New Roman"/>
          <w:sz w:val="26"/>
          <w:szCs w:val="26"/>
        </w:rPr>
        <w:t xml:space="preserve"> or getting</w:t>
      </w:r>
      <w:r w:rsidR="002E4AA5" w:rsidRPr="00FA2C27">
        <w:rPr>
          <w:rFonts w:ascii="Times New Roman" w:hAnsi="Times New Roman" w:cs="Times New Roman"/>
          <w:sz w:val="26"/>
          <w:szCs w:val="26"/>
        </w:rPr>
        <w:t xml:space="preserve"> groceries</w:t>
      </w:r>
      <w:r w:rsidR="00487D91">
        <w:rPr>
          <w:rFonts w:ascii="Times New Roman" w:hAnsi="Times New Roman" w:cs="Times New Roman"/>
          <w:sz w:val="26"/>
          <w:szCs w:val="26"/>
        </w:rPr>
        <w:t xml:space="preserve"> or medical supplies</w:t>
      </w:r>
      <w:r w:rsidR="007648D9">
        <w:rPr>
          <w:rFonts w:ascii="Times New Roman" w:hAnsi="Times New Roman" w:cs="Times New Roman"/>
          <w:sz w:val="26"/>
          <w:szCs w:val="26"/>
        </w:rPr>
        <w:t xml:space="preserve"> during these hours</w:t>
      </w:r>
      <w:r w:rsidR="002E4AA5" w:rsidRPr="00FA2C27">
        <w:rPr>
          <w:rFonts w:ascii="Times New Roman" w:hAnsi="Times New Roman" w:cs="Times New Roman"/>
          <w:sz w:val="26"/>
          <w:szCs w:val="26"/>
        </w:rPr>
        <w:t>.</w:t>
      </w:r>
      <w:r w:rsidR="008D6D34" w:rsidRPr="00FA2C2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45A7B0" w14:textId="5696E313" w:rsidR="00AF2F8B" w:rsidRPr="00FA2C27" w:rsidRDefault="00AF2F8B" w:rsidP="004A6DEF">
      <w:pPr>
        <w:pStyle w:val="ListParagraph"/>
        <w:numPr>
          <w:ilvl w:val="1"/>
          <w:numId w:val="10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FA2C27">
        <w:rPr>
          <w:rFonts w:ascii="Times New Roman" w:hAnsi="Times New Roman" w:cs="Times New Roman"/>
          <w:sz w:val="26"/>
          <w:szCs w:val="26"/>
        </w:rPr>
        <w:t xml:space="preserve">Residents must </w:t>
      </w:r>
      <w:r w:rsidRPr="00BD4E49">
        <w:rPr>
          <w:rFonts w:ascii="Times New Roman" w:hAnsi="Times New Roman" w:cs="Times New Roman"/>
          <w:b/>
          <w:sz w:val="26"/>
          <w:szCs w:val="26"/>
        </w:rPr>
        <w:t>not</w:t>
      </w:r>
      <w:r w:rsidRPr="00FA2C27">
        <w:rPr>
          <w:rFonts w:ascii="Times New Roman" w:hAnsi="Times New Roman" w:cs="Times New Roman"/>
          <w:sz w:val="26"/>
          <w:szCs w:val="26"/>
        </w:rPr>
        <w:t xml:space="preserve"> have gatherings in their home with anybody from outside of their household</w:t>
      </w:r>
      <w:r w:rsidR="00BD4E49">
        <w:rPr>
          <w:rFonts w:ascii="Times New Roman" w:hAnsi="Times New Roman" w:cs="Times New Roman"/>
          <w:sz w:val="26"/>
          <w:szCs w:val="26"/>
        </w:rPr>
        <w:t xml:space="preserve"> </w:t>
      </w:r>
      <w:r w:rsidR="00124421">
        <w:rPr>
          <w:rFonts w:ascii="Times New Roman" w:hAnsi="Times New Roman" w:cs="Times New Roman"/>
          <w:b/>
          <w:sz w:val="26"/>
          <w:szCs w:val="26"/>
        </w:rPr>
        <w:t>from 10 PM – 5 AM</w:t>
      </w:r>
      <w:r w:rsidRPr="00FA2C27">
        <w:rPr>
          <w:rFonts w:ascii="Times New Roman" w:hAnsi="Times New Roman" w:cs="Times New Roman"/>
          <w:sz w:val="26"/>
          <w:szCs w:val="26"/>
        </w:rPr>
        <w:t>.</w:t>
      </w:r>
      <w:r w:rsidR="00BD4E49">
        <w:rPr>
          <w:rFonts w:ascii="Times New Roman" w:hAnsi="Times New Roman" w:cs="Times New Roman"/>
          <w:sz w:val="26"/>
          <w:szCs w:val="26"/>
        </w:rPr>
        <w:t xml:space="preserve"> (</w:t>
      </w:r>
      <w:r w:rsidR="00BD4E49" w:rsidRPr="00BD4E49">
        <w:rPr>
          <w:rFonts w:ascii="Times New Roman" w:hAnsi="Times New Roman" w:cs="Times New Roman"/>
          <w:i/>
          <w:sz w:val="26"/>
          <w:szCs w:val="26"/>
        </w:rPr>
        <w:t>Please see further restrictions below.)</w:t>
      </w:r>
    </w:p>
    <w:p w14:paraId="75250B27" w14:textId="2EDA7C86" w:rsidR="00942740" w:rsidRDefault="00386CF6" w:rsidP="00942740">
      <w:pPr>
        <w:spacing w:before="240" w:after="120"/>
        <w:rPr>
          <w:sz w:val="26"/>
          <w:szCs w:val="26"/>
        </w:rPr>
      </w:pPr>
      <w:r w:rsidRPr="00942740">
        <w:rPr>
          <w:b/>
          <w:sz w:val="26"/>
          <w:szCs w:val="26"/>
        </w:rPr>
        <w:t>Gathering</w:t>
      </w:r>
      <w:r w:rsidR="00A56F05" w:rsidRPr="00942740">
        <w:rPr>
          <w:b/>
          <w:sz w:val="26"/>
          <w:szCs w:val="26"/>
        </w:rPr>
        <w:t>s at private residences restricted</w:t>
      </w:r>
      <w:r w:rsidRPr="00942740">
        <w:rPr>
          <w:b/>
          <w:sz w:val="26"/>
          <w:szCs w:val="26"/>
        </w:rPr>
        <w:t xml:space="preserve"> </w:t>
      </w:r>
      <w:r w:rsidR="001A5960">
        <w:rPr>
          <w:sz w:val="26"/>
          <w:szCs w:val="26"/>
        </w:rPr>
        <w:t>(</w:t>
      </w:r>
      <w:hyperlink r:id="rId10" w:history="1">
        <w:r w:rsidR="00942740" w:rsidRPr="001A5960">
          <w:rPr>
            <w:rStyle w:val="Hyperlink"/>
            <w:spacing w:val="-2"/>
            <w:sz w:val="26"/>
            <w:szCs w:val="26"/>
          </w:rPr>
          <w:t>https://www.mass.gov/doc/covid-19-order-54/download</w:t>
        </w:r>
      </w:hyperlink>
      <w:r w:rsidR="00942740">
        <w:rPr>
          <w:sz w:val="26"/>
          <w:szCs w:val="26"/>
        </w:rPr>
        <w:t>)</w:t>
      </w:r>
      <w:r w:rsidR="00A34A16">
        <w:rPr>
          <w:sz w:val="26"/>
          <w:szCs w:val="26"/>
        </w:rPr>
        <w:t>.</w:t>
      </w:r>
      <w:r w:rsidR="00942740">
        <w:rPr>
          <w:sz w:val="26"/>
          <w:szCs w:val="26"/>
        </w:rPr>
        <w:t xml:space="preserve"> </w:t>
      </w:r>
    </w:p>
    <w:p w14:paraId="24E1C118" w14:textId="77777777" w:rsidR="00942740" w:rsidRPr="00942740" w:rsidRDefault="00A56F05" w:rsidP="00942740">
      <w:pPr>
        <w:pStyle w:val="ListParagraph"/>
        <w:numPr>
          <w:ilvl w:val="0"/>
          <w:numId w:val="11"/>
        </w:numPr>
        <w:spacing w:before="120" w:after="12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42740">
        <w:rPr>
          <w:rFonts w:ascii="Times New Roman" w:hAnsi="Times New Roman" w:cs="Times New Roman"/>
          <w:sz w:val="26"/>
          <w:szCs w:val="26"/>
        </w:rPr>
        <w:t>Indoor</w:t>
      </w:r>
      <w:r w:rsidRPr="009427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2740">
        <w:rPr>
          <w:rFonts w:ascii="Times New Roman" w:hAnsi="Times New Roman" w:cs="Times New Roman"/>
          <w:sz w:val="26"/>
          <w:szCs w:val="26"/>
        </w:rPr>
        <w:t>g</w:t>
      </w:r>
      <w:r w:rsidR="00386CF6" w:rsidRPr="00942740">
        <w:rPr>
          <w:rFonts w:ascii="Times New Roman" w:hAnsi="Times New Roman" w:cs="Times New Roman"/>
          <w:sz w:val="26"/>
          <w:szCs w:val="26"/>
        </w:rPr>
        <w:t>atherings are limited to</w:t>
      </w:r>
      <w:r w:rsidRPr="00942740">
        <w:rPr>
          <w:rFonts w:ascii="Times New Roman" w:hAnsi="Times New Roman" w:cs="Times New Roman"/>
          <w:sz w:val="26"/>
          <w:szCs w:val="26"/>
        </w:rPr>
        <w:t xml:space="preserve"> </w:t>
      </w:r>
      <w:r w:rsidR="00386CF6" w:rsidRPr="00942740">
        <w:rPr>
          <w:rFonts w:ascii="Times New Roman" w:hAnsi="Times New Roman" w:cs="Times New Roman"/>
          <w:sz w:val="26"/>
          <w:szCs w:val="26"/>
        </w:rPr>
        <w:t xml:space="preserve">10 people and </w:t>
      </w:r>
      <w:r w:rsidRPr="00942740">
        <w:rPr>
          <w:rFonts w:ascii="Times New Roman" w:hAnsi="Times New Roman" w:cs="Times New Roman"/>
          <w:sz w:val="26"/>
          <w:szCs w:val="26"/>
        </w:rPr>
        <w:t xml:space="preserve">outdoor </w:t>
      </w:r>
      <w:r w:rsidR="00386CF6" w:rsidRPr="00942740">
        <w:rPr>
          <w:rFonts w:ascii="Times New Roman" w:hAnsi="Times New Roman" w:cs="Times New Roman"/>
          <w:sz w:val="26"/>
          <w:szCs w:val="26"/>
        </w:rPr>
        <w:t>gatherings are limited to 25 people</w:t>
      </w:r>
      <w:r w:rsidR="00624084" w:rsidRPr="00942740">
        <w:rPr>
          <w:rFonts w:ascii="Times New Roman" w:hAnsi="Times New Roman" w:cs="Times New Roman"/>
          <w:sz w:val="26"/>
          <w:szCs w:val="26"/>
        </w:rPr>
        <w:t xml:space="preserve"> at private residences</w:t>
      </w:r>
      <w:r w:rsidR="00386CF6" w:rsidRPr="0094274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5630BDC" w14:textId="3BF44401" w:rsidR="00386CF6" w:rsidRPr="00942740" w:rsidRDefault="00A56F05" w:rsidP="003F73CA">
      <w:pPr>
        <w:pStyle w:val="ListParagraph"/>
        <w:numPr>
          <w:ilvl w:val="1"/>
          <w:numId w:val="11"/>
        </w:numPr>
        <w:spacing w:before="120" w:after="120" w:line="240" w:lineRule="auto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942740">
        <w:rPr>
          <w:rFonts w:ascii="Times New Roman" w:hAnsi="Times New Roman" w:cs="Times New Roman"/>
          <w:sz w:val="26"/>
          <w:szCs w:val="26"/>
        </w:rPr>
        <w:t>A</w:t>
      </w:r>
      <w:r w:rsidR="00386CF6" w:rsidRPr="00942740">
        <w:rPr>
          <w:rFonts w:ascii="Times New Roman" w:hAnsi="Times New Roman" w:cs="Times New Roman"/>
          <w:sz w:val="26"/>
          <w:szCs w:val="26"/>
        </w:rPr>
        <w:t xml:space="preserve">ll gatherings </w:t>
      </w:r>
      <w:r w:rsidR="00386CF6" w:rsidRPr="00C6483D">
        <w:rPr>
          <w:rFonts w:ascii="Times New Roman" w:hAnsi="Times New Roman" w:cs="Times New Roman"/>
          <w:b/>
          <w:sz w:val="26"/>
          <w:szCs w:val="26"/>
        </w:rPr>
        <w:t>must</w:t>
      </w:r>
      <w:r w:rsidR="00386CF6" w:rsidRPr="00942740">
        <w:rPr>
          <w:rFonts w:ascii="Times New Roman" w:hAnsi="Times New Roman" w:cs="Times New Roman"/>
          <w:sz w:val="26"/>
          <w:szCs w:val="26"/>
        </w:rPr>
        <w:t xml:space="preserve"> </w:t>
      </w:r>
      <w:r w:rsidR="00386CF6" w:rsidRPr="00BD4E49">
        <w:rPr>
          <w:rFonts w:ascii="Times New Roman" w:hAnsi="Times New Roman" w:cs="Times New Roman"/>
          <w:b/>
          <w:sz w:val="26"/>
          <w:szCs w:val="26"/>
        </w:rPr>
        <w:t>end and disperse</w:t>
      </w:r>
      <w:r w:rsidR="00386CF6" w:rsidRPr="00942740">
        <w:rPr>
          <w:rFonts w:ascii="Times New Roman" w:hAnsi="Times New Roman" w:cs="Times New Roman"/>
          <w:sz w:val="26"/>
          <w:szCs w:val="26"/>
        </w:rPr>
        <w:t xml:space="preserve"> by 9:30 PM.</w:t>
      </w:r>
    </w:p>
    <w:p w14:paraId="439B59D6" w14:textId="77777777" w:rsidR="00624084" w:rsidRPr="00FA2C27" w:rsidRDefault="00624084" w:rsidP="003F73CA">
      <w:pPr>
        <w:pStyle w:val="ListParagraph"/>
        <w:numPr>
          <w:ilvl w:val="1"/>
          <w:numId w:val="1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FA2C27">
        <w:rPr>
          <w:rFonts w:ascii="Times New Roman" w:hAnsi="Times New Roman" w:cs="Times New Roman"/>
          <w:sz w:val="26"/>
          <w:szCs w:val="26"/>
        </w:rPr>
        <w:t>Organizers of gatherings must report known positive COVID-19 cases to the local health department and cooperate with contact tracing.</w:t>
      </w:r>
    </w:p>
    <w:p w14:paraId="4B776B7B" w14:textId="6B40F2B8" w:rsidR="00A56F05" w:rsidRPr="00FA2C27" w:rsidRDefault="00A56F05" w:rsidP="003F73CA">
      <w:pPr>
        <w:pStyle w:val="ListParagraph"/>
        <w:numPr>
          <w:ilvl w:val="1"/>
          <w:numId w:val="10"/>
        </w:numPr>
        <w:spacing w:before="120"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FA2C27">
        <w:rPr>
          <w:rFonts w:ascii="Times New Roman" w:hAnsi="Times New Roman" w:cs="Times New Roman"/>
          <w:sz w:val="26"/>
          <w:szCs w:val="26"/>
        </w:rPr>
        <w:t>Fines for violating the gathering order will be $500 for each person above the limit at a particular gathering.</w:t>
      </w:r>
    </w:p>
    <w:p w14:paraId="1E97F35C" w14:textId="64792306" w:rsidR="00942740" w:rsidRDefault="00624084" w:rsidP="00942740">
      <w:pPr>
        <w:spacing w:after="120"/>
        <w:rPr>
          <w:sz w:val="26"/>
          <w:szCs w:val="26"/>
        </w:rPr>
      </w:pPr>
      <w:r w:rsidRPr="00942740">
        <w:rPr>
          <w:b/>
          <w:sz w:val="26"/>
          <w:szCs w:val="26"/>
        </w:rPr>
        <w:t xml:space="preserve">Hours for certain businesses restricted </w:t>
      </w:r>
      <w:r w:rsidR="00942740" w:rsidRPr="00360C9F">
        <w:rPr>
          <w:sz w:val="26"/>
          <w:szCs w:val="26"/>
        </w:rPr>
        <w:t>(</w:t>
      </w:r>
      <w:hyperlink r:id="rId11" w:history="1">
        <w:r w:rsidR="00942740" w:rsidRPr="00942740">
          <w:rPr>
            <w:rStyle w:val="Hyperlink"/>
            <w:sz w:val="26"/>
            <w:szCs w:val="26"/>
          </w:rPr>
          <w:t>https://www.mass.gov/doc/covid-19-order-53/download</w:t>
        </w:r>
      </w:hyperlink>
      <w:r w:rsidR="00942740">
        <w:rPr>
          <w:sz w:val="26"/>
          <w:szCs w:val="26"/>
        </w:rPr>
        <w:t>)</w:t>
      </w:r>
      <w:r w:rsidR="00B02482">
        <w:rPr>
          <w:sz w:val="26"/>
          <w:szCs w:val="26"/>
        </w:rPr>
        <w:t>.</w:t>
      </w:r>
      <w:r w:rsidR="00942740">
        <w:rPr>
          <w:sz w:val="26"/>
          <w:szCs w:val="26"/>
        </w:rPr>
        <w:t xml:space="preserve"> </w:t>
      </w:r>
    </w:p>
    <w:p w14:paraId="2F436EEA" w14:textId="009CABCC" w:rsidR="003005C2" w:rsidRDefault="003005C2" w:rsidP="00942740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Restaurants and entertainments venues</w:t>
      </w:r>
      <w:r w:rsidR="00624084" w:rsidRPr="00942740">
        <w:rPr>
          <w:rFonts w:ascii="Times New Roman" w:hAnsi="Times New Roman" w:cs="Times New Roman"/>
          <w:sz w:val="26"/>
          <w:szCs w:val="26"/>
        </w:rPr>
        <w:t xml:space="preserve"> must close to the public each day between the hours of 9:30 PM and 5:00 AM.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8FADA1" w14:textId="6DC986CA" w:rsidR="00FB0AE7" w:rsidRPr="00FA3E67" w:rsidRDefault="003005C2" w:rsidP="00FA2C27">
      <w:pPr>
        <w:pStyle w:val="ListParagraph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Sales and service of alcohol are also restricted after 9:30 PM.</w:t>
      </w:r>
      <w:r w:rsidR="00624084" w:rsidRPr="0094274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B5F5EF" w14:textId="2AB478EC" w:rsidR="00FA2C27" w:rsidRPr="003005C2" w:rsidRDefault="004349D4" w:rsidP="00FA2C27">
      <w:pPr>
        <w:spacing w:after="120"/>
        <w:rPr>
          <w:b/>
          <w:bCs/>
          <w:i/>
          <w:spacing w:val="-4"/>
          <w:sz w:val="26"/>
          <w:szCs w:val="26"/>
        </w:rPr>
      </w:pPr>
      <w:r w:rsidRPr="003005C2">
        <w:rPr>
          <w:i/>
          <w:spacing w:val="-4"/>
          <w:sz w:val="26"/>
          <w:szCs w:val="26"/>
        </w:rPr>
        <w:t xml:space="preserve">If you or </w:t>
      </w:r>
      <w:r w:rsidR="00FA2C27" w:rsidRPr="003005C2">
        <w:rPr>
          <w:i/>
          <w:spacing w:val="-4"/>
          <w:sz w:val="26"/>
          <w:szCs w:val="26"/>
        </w:rPr>
        <w:t>someone you know has</w:t>
      </w:r>
      <w:r w:rsidRPr="003005C2">
        <w:rPr>
          <w:i/>
          <w:spacing w:val="-4"/>
          <w:sz w:val="26"/>
          <w:szCs w:val="26"/>
        </w:rPr>
        <w:t xml:space="preserve"> a concern or need regarding </w:t>
      </w:r>
      <w:r w:rsidR="00942740" w:rsidRPr="003005C2">
        <w:rPr>
          <w:i/>
          <w:spacing w:val="-4"/>
          <w:sz w:val="26"/>
          <w:szCs w:val="26"/>
        </w:rPr>
        <w:t>these new orders and advisories</w:t>
      </w:r>
      <w:r w:rsidRPr="003005C2">
        <w:rPr>
          <w:i/>
          <w:spacing w:val="-4"/>
          <w:sz w:val="26"/>
          <w:szCs w:val="26"/>
        </w:rPr>
        <w:t>, call</w:t>
      </w:r>
      <w:r w:rsidRPr="003005C2">
        <w:rPr>
          <w:b/>
          <w:bCs/>
          <w:i/>
          <w:spacing w:val="-4"/>
          <w:sz w:val="26"/>
          <w:szCs w:val="26"/>
        </w:rPr>
        <w:t> 2-1-1</w:t>
      </w:r>
      <w:r w:rsidR="00FA2C27" w:rsidRPr="003005C2">
        <w:rPr>
          <w:b/>
          <w:bCs/>
          <w:i/>
          <w:spacing w:val="-4"/>
          <w:sz w:val="26"/>
          <w:szCs w:val="26"/>
        </w:rPr>
        <w:t xml:space="preserve">. </w:t>
      </w:r>
    </w:p>
    <w:p w14:paraId="0B682A97" w14:textId="4F228CB1" w:rsidR="00144376" w:rsidRPr="00942740" w:rsidRDefault="00FA2C27" w:rsidP="00942740">
      <w:pPr>
        <w:spacing w:after="120"/>
        <w:rPr>
          <w:spacing w:val="-2"/>
          <w:sz w:val="26"/>
          <w:szCs w:val="26"/>
        </w:rPr>
      </w:pPr>
      <w:r w:rsidRPr="003005C2">
        <w:rPr>
          <w:bCs/>
          <w:i/>
          <w:spacing w:val="-2"/>
          <w:sz w:val="26"/>
          <w:szCs w:val="26"/>
        </w:rPr>
        <w:t xml:space="preserve">If you or </w:t>
      </w:r>
      <w:r w:rsidRPr="003005C2">
        <w:rPr>
          <w:i/>
          <w:spacing w:val="-2"/>
          <w:sz w:val="26"/>
          <w:szCs w:val="26"/>
        </w:rPr>
        <w:t xml:space="preserve">someone you know </w:t>
      </w:r>
      <w:r w:rsidRPr="003005C2">
        <w:rPr>
          <w:bCs/>
          <w:i/>
          <w:spacing w:val="-2"/>
          <w:sz w:val="26"/>
          <w:szCs w:val="26"/>
        </w:rPr>
        <w:t>does not feel safe at home, call 1-800-799-7233 for live support.  If you are unable to speak safely, log onto thehotline.org to chat online, or text LOVEIS to 22522.</w:t>
      </w:r>
    </w:p>
    <w:sectPr w:rsidR="00144376" w:rsidRPr="00942740" w:rsidSect="00480D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A2F"/>
    <w:multiLevelType w:val="hybridMultilevel"/>
    <w:tmpl w:val="99F6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A52E5"/>
    <w:multiLevelType w:val="hybridMultilevel"/>
    <w:tmpl w:val="8CBEC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5460C"/>
    <w:multiLevelType w:val="hybridMultilevel"/>
    <w:tmpl w:val="B0BA6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94CF9"/>
    <w:multiLevelType w:val="hybridMultilevel"/>
    <w:tmpl w:val="6EB82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13759"/>
    <w:multiLevelType w:val="hybridMultilevel"/>
    <w:tmpl w:val="2A9053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AC2503"/>
    <w:multiLevelType w:val="hybridMultilevel"/>
    <w:tmpl w:val="4AAC1D84"/>
    <w:lvl w:ilvl="0" w:tplc="35208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F94CB4"/>
    <w:multiLevelType w:val="hybridMultilevel"/>
    <w:tmpl w:val="B0762A42"/>
    <w:lvl w:ilvl="0" w:tplc="821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3305F"/>
    <w:multiLevelType w:val="hybridMultilevel"/>
    <w:tmpl w:val="AFEA14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1D6617"/>
    <w:multiLevelType w:val="hybridMultilevel"/>
    <w:tmpl w:val="9F7CD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657E3"/>
    <w:multiLevelType w:val="hybridMultilevel"/>
    <w:tmpl w:val="B17A3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D5544"/>
    <w:multiLevelType w:val="hybridMultilevel"/>
    <w:tmpl w:val="A35A5C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81"/>
    <w:rsid w:val="000943C4"/>
    <w:rsid w:val="00124421"/>
    <w:rsid w:val="0013353D"/>
    <w:rsid w:val="00140969"/>
    <w:rsid w:val="00144376"/>
    <w:rsid w:val="00152815"/>
    <w:rsid w:val="001A12DC"/>
    <w:rsid w:val="001A5960"/>
    <w:rsid w:val="00235C8F"/>
    <w:rsid w:val="002E4AA5"/>
    <w:rsid w:val="002F0AB2"/>
    <w:rsid w:val="003005C2"/>
    <w:rsid w:val="003163F1"/>
    <w:rsid w:val="00360C9F"/>
    <w:rsid w:val="00386CF6"/>
    <w:rsid w:val="00390065"/>
    <w:rsid w:val="003F73CA"/>
    <w:rsid w:val="004349D4"/>
    <w:rsid w:val="00480D81"/>
    <w:rsid w:val="00487D91"/>
    <w:rsid w:val="004A6DEF"/>
    <w:rsid w:val="004D1A68"/>
    <w:rsid w:val="004F3662"/>
    <w:rsid w:val="005636ED"/>
    <w:rsid w:val="00624084"/>
    <w:rsid w:val="007560B3"/>
    <w:rsid w:val="007648D9"/>
    <w:rsid w:val="00771A72"/>
    <w:rsid w:val="00771B75"/>
    <w:rsid w:val="00783F99"/>
    <w:rsid w:val="007C4070"/>
    <w:rsid w:val="007D5B0F"/>
    <w:rsid w:val="008D6D34"/>
    <w:rsid w:val="00925409"/>
    <w:rsid w:val="00942740"/>
    <w:rsid w:val="009618C4"/>
    <w:rsid w:val="00986E01"/>
    <w:rsid w:val="009C073F"/>
    <w:rsid w:val="009F58EF"/>
    <w:rsid w:val="00A343B6"/>
    <w:rsid w:val="00A34A16"/>
    <w:rsid w:val="00A413BF"/>
    <w:rsid w:val="00A56F05"/>
    <w:rsid w:val="00AB7DF2"/>
    <w:rsid w:val="00AF2F8B"/>
    <w:rsid w:val="00B02482"/>
    <w:rsid w:val="00B75B6B"/>
    <w:rsid w:val="00B7602D"/>
    <w:rsid w:val="00BD4E49"/>
    <w:rsid w:val="00BF0BD1"/>
    <w:rsid w:val="00C6483D"/>
    <w:rsid w:val="00CC3CF5"/>
    <w:rsid w:val="00CF0CF3"/>
    <w:rsid w:val="00D416B7"/>
    <w:rsid w:val="00D81507"/>
    <w:rsid w:val="00DF048F"/>
    <w:rsid w:val="00E60923"/>
    <w:rsid w:val="00F87CB0"/>
    <w:rsid w:val="00FA2C27"/>
    <w:rsid w:val="00FA3E67"/>
    <w:rsid w:val="00FB0AE7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C1D02"/>
  <w15:docId w15:val="{BD1E35C8-57ED-1B45-BFBA-303A8ED6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0D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0D8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6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6ED"/>
    <w:rPr>
      <w:rFonts w:ascii="Lucida Grande" w:hAnsi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AF2F8B"/>
  </w:style>
  <w:style w:type="paragraph" w:styleId="NormalWeb">
    <w:name w:val="Normal (Web)"/>
    <w:basedOn w:val="Normal"/>
    <w:uiPriority w:val="99"/>
    <w:semiHidden/>
    <w:unhideWhenUsed/>
    <w:rsid w:val="00386CF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86C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86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covid-19-order-55/downloa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mass.gov/doc/covid-19-order-53/downloa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ss.gov/doc/covid-19-order-54/downlo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stay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D31F7-944E-4AB5-8A29-0E0FCBB7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Town of Ashfield Administrator</cp:lastModifiedBy>
  <cp:revision>2</cp:revision>
  <cp:lastPrinted>2020-11-19T16:34:00Z</cp:lastPrinted>
  <dcterms:created xsi:type="dcterms:W3CDTF">2020-11-23T16:08:00Z</dcterms:created>
  <dcterms:modified xsi:type="dcterms:W3CDTF">2020-11-23T16:08:00Z</dcterms:modified>
</cp:coreProperties>
</file>