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26A6A" w14:textId="77777777" w:rsidR="00C83630" w:rsidRPr="003A28CE" w:rsidRDefault="00C83630">
      <w:pPr>
        <w:pStyle w:val="Title"/>
        <w:rPr>
          <w:sz w:val="22"/>
          <w:szCs w:val="22"/>
        </w:rPr>
      </w:pPr>
      <w:r w:rsidRPr="003A28CE">
        <w:rPr>
          <w:sz w:val="22"/>
          <w:szCs w:val="22"/>
        </w:rPr>
        <w:t>THE COMMONWEALTH OF MASSACHUSETTS</w:t>
      </w:r>
    </w:p>
    <w:p w14:paraId="39793AAD" w14:textId="77777777" w:rsidR="00136E8A" w:rsidRPr="003A28CE" w:rsidRDefault="00C83630" w:rsidP="00136E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napToGrid w:val="0"/>
          <w:sz w:val="22"/>
          <w:szCs w:val="22"/>
        </w:rPr>
      </w:pPr>
      <w:r w:rsidRPr="003A28CE">
        <w:rPr>
          <w:b/>
          <w:snapToGrid w:val="0"/>
          <w:sz w:val="22"/>
          <w:szCs w:val="22"/>
        </w:rPr>
        <w:t xml:space="preserve">MASSACHUSETTS </w:t>
      </w:r>
      <w:r w:rsidR="00136E8A" w:rsidRPr="003A28CE">
        <w:rPr>
          <w:b/>
          <w:snapToGrid w:val="0"/>
          <w:sz w:val="22"/>
          <w:szCs w:val="22"/>
        </w:rPr>
        <w:t>DEPARTMENT OF TRANSPORTATION – HIGHWAY DIVISION</w:t>
      </w:r>
    </w:p>
    <w:p w14:paraId="7ACCD456" w14:textId="36C44989" w:rsidR="00C83630" w:rsidRDefault="00C836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napToGrid w:val="0"/>
          <w:sz w:val="22"/>
          <w:szCs w:val="22"/>
          <w:u w:val="single"/>
        </w:rPr>
      </w:pPr>
      <w:r w:rsidRPr="003A28CE">
        <w:rPr>
          <w:b/>
          <w:snapToGrid w:val="0"/>
          <w:sz w:val="22"/>
          <w:szCs w:val="22"/>
          <w:u w:val="single"/>
        </w:rPr>
        <w:t xml:space="preserve">NOTICE OF A PUBLIC </w:t>
      </w:r>
      <w:r w:rsidR="00C375D7" w:rsidRPr="003A28CE">
        <w:rPr>
          <w:b/>
          <w:snapToGrid w:val="0"/>
          <w:sz w:val="22"/>
          <w:szCs w:val="22"/>
          <w:u w:val="single"/>
        </w:rPr>
        <w:t>INFORMATION</w:t>
      </w:r>
      <w:r w:rsidR="009E4C88">
        <w:rPr>
          <w:b/>
          <w:snapToGrid w:val="0"/>
          <w:sz w:val="22"/>
          <w:szCs w:val="22"/>
          <w:u w:val="single"/>
        </w:rPr>
        <w:t>AL</w:t>
      </w:r>
      <w:r w:rsidR="00C375D7" w:rsidRPr="003A28CE">
        <w:rPr>
          <w:b/>
          <w:snapToGrid w:val="0"/>
          <w:sz w:val="22"/>
          <w:szCs w:val="22"/>
          <w:u w:val="single"/>
        </w:rPr>
        <w:t xml:space="preserve"> MEETING</w:t>
      </w:r>
    </w:p>
    <w:p w14:paraId="097A05B0" w14:textId="77777777" w:rsidR="00ED7D10" w:rsidRPr="003A28CE" w:rsidRDefault="00ED7D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napToGrid w:val="0"/>
          <w:sz w:val="22"/>
          <w:szCs w:val="22"/>
          <w:u w:val="single"/>
        </w:rPr>
      </w:pPr>
    </w:p>
    <w:p w14:paraId="002E5525" w14:textId="7CCB0C53" w:rsidR="00ED7D10" w:rsidRDefault="00ED7D10" w:rsidP="00ED7D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snapToGrid w:val="0"/>
          <w:color w:val="000000" w:themeColor="text1"/>
          <w:sz w:val="24"/>
        </w:rPr>
      </w:pPr>
      <w:r w:rsidRPr="003C3C2A">
        <w:rPr>
          <w:b/>
          <w:snapToGrid w:val="0"/>
          <w:sz w:val="24"/>
          <w:szCs w:val="24"/>
          <w:u w:val="single"/>
        </w:rPr>
        <w:t>Project Description:</w:t>
      </w:r>
      <w:r>
        <w:rPr>
          <w:bCs/>
          <w:snapToGrid w:val="0"/>
          <w:color w:val="000000" w:themeColor="text1"/>
          <w:sz w:val="24"/>
        </w:rPr>
        <w:t xml:space="preserve"> </w:t>
      </w:r>
      <w:r w:rsidR="00550542">
        <w:rPr>
          <w:bCs/>
          <w:snapToGrid w:val="0"/>
          <w:color w:val="000000" w:themeColor="text1"/>
          <w:sz w:val="24"/>
        </w:rPr>
        <w:t>Conway-Shelburne</w:t>
      </w:r>
      <w:r w:rsidRPr="00550542">
        <w:rPr>
          <w:b/>
          <w:snapToGrid w:val="0"/>
          <w:color w:val="000000" w:themeColor="text1"/>
          <w:sz w:val="24"/>
        </w:rPr>
        <w:t xml:space="preserve"> – Bridge </w:t>
      </w:r>
      <w:r w:rsidR="00550542" w:rsidRPr="00550542">
        <w:rPr>
          <w:b/>
          <w:snapToGrid w:val="0"/>
          <w:color w:val="000000" w:themeColor="text1"/>
          <w:sz w:val="24"/>
        </w:rPr>
        <w:t xml:space="preserve">Preservation and Superstructure </w:t>
      </w:r>
      <w:r w:rsidRPr="00550542">
        <w:rPr>
          <w:b/>
          <w:snapToGrid w:val="0"/>
          <w:color w:val="000000" w:themeColor="text1"/>
          <w:sz w:val="24"/>
        </w:rPr>
        <w:t>Replacement, Br</w:t>
      </w:r>
      <w:r w:rsidR="00905AAF">
        <w:rPr>
          <w:b/>
          <w:snapToGrid w:val="0"/>
          <w:color w:val="000000" w:themeColor="text1"/>
          <w:sz w:val="24"/>
        </w:rPr>
        <w:t>idge No.</w:t>
      </w:r>
      <w:r w:rsidRPr="00550542">
        <w:rPr>
          <w:b/>
          <w:snapToGrid w:val="0"/>
          <w:color w:val="000000" w:themeColor="text1"/>
          <w:sz w:val="24"/>
        </w:rPr>
        <w:t xml:space="preserve"> </w:t>
      </w:r>
      <w:r w:rsidR="00550542" w:rsidRPr="00DA4DDF">
        <w:rPr>
          <w:b/>
          <w:snapToGrid w:val="0"/>
          <w:color w:val="000000" w:themeColor="text1"/>
          <w:sz w:val="24"/>
        </w:rPr>
        <w:t>C</w:t>
      </w:r>
      <w:r w:rsidRPr="00DA4DDF">
        <w:rPr>
          <w:b/>
          <w:snapToGrid w:val="0"/>
          <w:color w:val="000000" w:themeColor="text1"/>
          <w:sz w:val="24"/>
        </w:rPr>
        <w:t>-</w:t>
      </w:r>
      <w:r w:rsidR="00DA4DDF" w:rsidRPr="00DA4DDF">
        <w:rPr>
          <w:b/>
          <w:snapToGrid w:val="0"/>
          <w:color w:val="000000" w:themeColor="text1"/>
          <w:sz w:val="24"/>
        </w:rPr>
        <w:t>2</w:t>
      </w:r>
      <w:r w:rsidR="00550542" w:rsidRPr="00DA4DDF">
        <w:rPr>
          <w:b/>
          <w:snapToGrid w:val="0"/>
          <w:color w:val="000000" w:themeColor="text1"/>
          <w:sz w:val="24"/>
        </w:rPr>
        <w:t>0</w:t>
      </w:r>
      <w:r w:rsidRPr="00DA4DDF">
        <w:rPr>
          <w:b/>
          <w:snapToGrid w:val="0"/>
          <w:color w:val="000000" w:themeColor="text1"/>
          <w:sz w:val="24"/>
        </w:rPr>
        <w:t>-0</w:t>
      </w:r>
      <w:r w:rsidR="00DA4DDF" w:rsidRPr="00DA4DDF">
        <w:rPr>
          <w:b/>
          <w:snapToGrid w:val="0"/>
          <w:color w:val="000000" w:themeColor="text1"/>
          <w:sz w:val="24"/>
        </w:rPr>
        <w:t>17</w:t>
      </w:r>
      <w:r w:rsidR="00550542" w:rsidRPr="00DA4DDF">
        <w:rPr>
          <w:b/>
          <w:snapToGrid w:val="0"/>
          <w:color w:val="000000" w:themeColor="text1"/>
          <w:sz w:val="24"/>
        </w:rPr>
        <w:t>=S-</w:t>
      </w:r>
      <w:r w:rsidR="00DA4DDF" w:rsidRPr="00DA4DDF">
        <w:rPr>
          <w:b/>
          <w:snapToGrid w:val="0"/>
          <w:color w:val="000000" w:themeColor="text1"/>
          <w:sz w:val="24"/>
        </w:rPr>
        <w:t>11</w:t>
      </w:r>
      <w:r w:rsidR="00550542" w:rsidRPr="00DA4DDF">
        <w:rPr>
          <w:b/>
          <w:snapToGrid w:val="0"/>
          <w:color w:val="000000" w:themeColor="text1"/>
          <w:sz w:val="24"/>
        </w:rPr>
        <w:t>-00</w:t>
      </w:r>
      <w:r w:rsidR="00DA4DDF">
        <w:rPr>
          <w:b/>
          <w:snapToGrid w:val="0"/>
          <w:color w:val="000000" w:themeColor="text1"/>
          <w:sz w:val="24"/>
        </w:rPr>
        <w:t>2</w:t>
      </w:r>
      <w:r w:rsidR="00905AAF">
        <w:rPr>
          <w:b/>
          <w:snapToGrid w:val="0"/>
          <w:color w:val="000000" w:themeColor="text1"/>
          <w:sz w:val="24"/>
        </w:rPr>
        <w:t xml:space="preserve"> (0H6)</w:t>
      </w:r>
      <w:r w:rsidRPr="00550542">
        <w:rPr>
          <w:b/>
          <w:snapToGrid w:val="0"/>
          <w:color w:val="000000" w:themeColor="text1"/>
          <w:sz w:val="24"/>
        </w:rPr>
        <w:t xml:space="preserve">, </w:t>
      </w:r>
      <w:r w:rsidR="00550542" w:rsidRPr="00550542">
        <w:rPr>
          <w:b/>
          <w:snapToGrid w:val="0"/>
          <w:color w:val="000000" w:themeColor="text1"/>
          <w:sz w:val="24"/>
        </w:rPr>
        <w:t xml:space="preserve">Bardwell’s Ferry </w:t>
      </w:r>
      <w:r w:rsidRPr="00550542">
        <w:rPr>
          <w:b/>
          <w:snapToGrid w:val="0"/>
          <w:color w:val="000000" w:themeColor="text1"/>
          <w:sz w:val="24"/>
        </w:rPr>
        <w:t xml:space="preserve">Road over </w:t>
      </w:r>
      <w:r w:rsidR="00550542">
        <w:rPr>
          <w:b/>
          <w:snapToGrid w:val="0"/>
          <w:color w:val="000000" w:themeColor="text1"/>
          <w:sz w:val="24"/>
        </w:rPr>
        <w:t>Deerfield River</w:t>
      </w:r>
    </w:p>
    <w:p w14:paraId="0C852158" w14:textId="73855E77" w:rsidR="00ED7D10" w:rsidRPr="00582BD0" w:rsidRDefault="00ED7D10" w:rsidP="00ED7D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napToGrid w:val="0"/>
          <w:color w:val="000000" w:themeColor="text1"/>
          <w:sz w:val="24"/>
          <w:szCs w:val="24"/>
          <w:u w:val="single"/>
        </w:rPr>
      </w:pPr>
      <w:r w:rsidRPr="00582BD0">
        <w:rPr>
          <w:b/>
          <w:snapToGrid w:val="0"/>
          <w:color w:val="000000" w:themeColor="text1"/>
          <w:sz w:val="24"/>
          <w:szCs w:val="24"/>
          <w:u w:val="single"/>
        </w:rPr>
        <w:t xml:space="preserve">Project File No. </w:t>
      </w:r>
      <w:r w:rsidR="00550542">
        <w:rPr>
          <w:b/>
          <w:snapToGrid w:val="0"/>
          <w:color w:val="000000" w:themeColor="text1"/>
          <w:sz w:val="24"/>
          <w:szCs w:val="24"/>
          <w:u w:val="single"/>
        </w:rPr>
        <w:t>613480</w:t>
      </w:r>
    </w:p>
    <w:p w14:paraId="2AFCF08D" w14:textId="77777777" w:rsidR="009E4C88" w:rsidRDefault="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2"/>
          <w:szCs w:val="22"/>
        </w:rPr>
      </w:pPr>
    </w:p>
    <w:p w14:paraId="1C00A168" w14:textId="4F2AF282" w:rsidR="00C83630" w:rsidRPr="00971F18" w:rsidRDefault="008E23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2"/>
          <w:szCs w:val="22"/>
        </w:rPr>
      </w:pPr>
      <w:r w:rsidRPr="00971F18">
        <w:rPr>
          <w:snapToGrid w:val="0"/>
          <w:sz w:val="22"/>
          <w:szCs w:val="22"/>
        </w:rPr>
        <w:t>A</w:t>
      </w:r>
      <w:r w:rsidR="00B00282" w:rsidRPr="00971F18">
        <w:rPr>
          <w:snapToGrid w:val="0"/>
          <w:sz w:val="22"/>
          <w:szCs w:val="22"/>
        </w:rPr>
        <w:t xml:space="preserve"> </w:t>
      </w:r>
      <w:r w:rsidR="00C375D7" w:rsidRPr="00971F18">
        <w:rPr>
          <w:snapToGrid w:val="0"/>
          <w:sz w:val="22"/>
          <w:szCs w:val="22"/>
        </w:rPr>
        <w:t>Public Information</w:t>
      </w:r>
      <w:r w:rsidR="009E4C88" w:rsidRPr="00971F18">
        <w:rPr>
          <w:snapToGrid w:val="0"/>
          <w:sz w:val="22"/>
          <w:szCs w:val="22"/>
        </w:rPr>
        <w:t>al</w:t>
      </w:r>
      <w:r w:rsidR="00C375D7" w:rsidRPr="00971F18">
        <w:rPr>
          <w:snapToGrid w:val="0"/>
          <w:sz w:val="22"/>
          <w:szCs w:val="22"/>
        </w:rPr>
        <w:t xml:space="preserve"> Meeting</w:t>
      </w:r>
      <w:r w:rsidR="00493E21" w:rsidRPr="00971F18">
        <w:rPr>
          <w:snapToGrid w:val="0"/>
          <w:sz w:val="22"/>
          <w:szCs w:val="22"/>
        </w:rPr>
        <w:t xml:space="preserve"> will be held by MassDOT</w:t>
      </w:r>
      <w:r w:rsidR="001F34C0" w:rsidRPr="00971F18">
        <w:rPr>
          <w:snapToGrid w:val="0"/>
          <w:sz w:val="22"/>
          <w:szCs w:val="22"/>
        </w:rPr>
        <w:t xml:space="preserve"> </w:t>
      </w:r>
      <w:r w:rsidRPr="00971F18">
        <w:rPr>
          <w:snapToGrid w:val="0"/>
          <w:sz w:val="22"/>
          <w:szCs w:val="22"/>
        </w:rPr>
        <w:t xml:space="preserve">to discuss the proposed project in </w:t>
      </w:r>
      <w:r w:rsidR="00550542">
        <w:rPr>
          <w:snapToGrid w:val="0"/>
          <w:sz w:val="22"/>
          <w:szCs w:val="22"/>
        </w:rPr>
        <w:t xml:space="preserve">Conway and Shelburne, </w:t>
      </w:r>
      <w:r w:rsidRPr="00971F18">
        <w:rPr>
          <w:snapToGrid w:val="0"/>
          <w:sz w:val="22"/>
          <w:szCs w:val="22"/>
        </w:rPr>
        <w:t>MA.</w:t>
      </w:r>
    </w:p>
    <w:p w14:paraId="5F3CCB47" w14:textId="77777777" w:rsidR="00C83630" w:rsidRPr="00971F18" w:rsidRDefault="00C836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2"/>
          <w:szCs w:val="22"/>
        </w:rPr>
      </w:pPr>
    </w:p>
    <w:p w14:paraId="5C97B52A" w14:textId="3DA6456F" w:rsidR="009E4C88" w:rsidRPr="00550542" w:rsidRDefault="009E4C88" w:rsidP="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r w:rsidRPr="00971F18">
        <w:rPr>
          <w:snapToGrid w:val="0"/>
          <w:sz w:val="24"/>
        </w:rPr>
        <w:t>WHERE</w:t>
      </w:r>
      <w:r w:rsidR="00550542">
        <w:rPr>
          <w:snapToGrid w:val="0"/>
          <w:sz w:val="24"/>
        </w:rPr>
        <w:t>:</w:t>
      </w:r>
      <w:r w:rsidRPr="00971F18">
        <w:rPr>
          <w:snapToGrid w:val="0"/>
          <w:sz w:val="24"/>
        </w:rPr>
        <w:tab/>
      </w:r>
      <w:r w:rsidR="00550542" w:rsidRPr="00550542">
        <w:rPr>
          <w:snapToGrid w:val="0"/>
          <w:sz w:val="24"/>
        </w:rPr>
        <w:t>Conway Grammar School</w:t>
      </w:r>
      <w:r w:rsidRPr="00550542">
        <w:rPr>
          <w:snapToGrid w:val="0"/>
          <w:sz w:val="24"/>
        </w:rPr>
        <w:t xml:space="preserve">, </w:t>
      </w:r>
      <w:r w:rsidR="00550542" w:rsidRPr="00550542">
        <w:rPr>
          <w:snapToGrid w:val="0"/>
          <w:sz w:val="24"/>
        </w:rPr>
        <w:t>Cafeteria</w:t>
      </w:r>
    </w:p>
    <w:p w14:paraId="430E027F" w14:textId="4BC8947C" w:rsidR="009E4C88" w:rsidRPr="00550542" w:rsidRDefault="009E4C88" w:rsidP="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r w:rsidRPr="00550542">
        <w:rPr>
          <w:snapToGrid w:val="0"/>
          <w:sz w:val="24"/>
        </w:rPr>
        <w:tab/>
      </w:r>
      <w:r w:rsidRPr="00550542">
        <w:rPr>
          <w:snapToGrid w:val="0"/>
          <w:sz w:val="24"/>
        </w:rPr>
        <w:tab/>
      </w:r>
      <w:r w:rsidR="00550542" w:rsidRPr="00550542">
        <w:rPr>
          <w:snapToGrid w:val="0"/>
          <w:sz w:val="24"/>
        </w:rPr>
        <w:t>24 Fournier Rd</w:t>
      </w:r>
    </w:p>
    <w:p w14:paraId="0B828DBE" w14:textId="745518D8" w:rsidR="009E4C88" w:rsidRPr="00550542" w:rsidRDefault="009E4C88" w:rsidP="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r w:rsidRPr="00550542">
        <w:rPr>
          <w:snapToGrid w:val="0"/>
          <w:sz w:val="24"/>
        </w:rPr>
        <w:tab/>
      </w:r>
      <w:r w:rsidRPr="00550542">
        <w:rPr>
          <w:snapToGrid w:val="0"/>
          <w:sz w:val="24"/>
        </w:rPr>
        <w:tab/>
      </w:r>
      <w:r w:rsidR="00550542" w:rsidRPr="00550542">
        <w:rPr>
          <w:snapToGrid w:val="0"/>
          <w:sz w:val="24"/>
        </w:rPr>
        <w:t>Conway</w:t>
      </w:r>
      <w:r w:rsidRPr="00550542">
        <w:rPr>
          <w:snapToGrid w:val="0"/>
          <w:sz w:val="24"/>
        </w:rPr>
        <w:t xml:space="preserve">, MA </w:t>
      </w:r>
      <w:r w:rsidR="00550542" w:rsidRPr="00550542">
        <w:rPr>
          <w:snapToGrid w:val="0"/>
          <w:sz w:val="24"/>
        </w:rPr>
        <w:t>01341</w:t>
      </w:r>
    </w:p>
    <w:p w14:paraId="769EAAD6" w14:textId="77777777" w:rsidR="009E4C88" w:rsidRPr="00971F18" w:rsidRDefault="009E4C88" w:rsidP="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p>
    <w:p w14:paraId="2A847011" w14:textId="3B8E96C4" w:rsidR="009E4C88" w:rsidRPr="00971F18" w:rsidRDefault="009E4C88" w:rsidP="009E4C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r w:rsidRPr="00971F18">
        <w:rPr>
          <w:snapToGrid w:val="0"/>
          <w:sz w:val="24"/>
        </w:rPr>
        <w:t>WHEN:</w:t>
      </w:r>
      <w:r w:rsidRPr="00971F18">
        <w:rPr>
          <w:snapToGrid w:val="0"/>
          <w:sz w:val="24"/>
        </w:rPr>
        <w:tab/>
      </w:r>
      <w:r w:rsidR="00550542">
        <w:rPr>
          <w:snapToGrid w:val="0"/>
          <w:sz w:val="24"/>
        </w:rPr>
        <w:t>Thursday</w:t>
      </w:r>
      <w:r w:rsidRPr="00550542">
        <w:rPr>
          <w:snapToGrid w:val="0"/>
          <w:sz w:val="24"/>
        </w:rPr>
        <w:t xml:space="preserve">, </w:t>
      </w:r>
      <w:r w:rsidR="00550542" w:rsidRPr="00550542">
        <w:rPr>
          <w:snapToGrid w:val="0"/>
          <w:sz w:val="24"/>
        </w:rPr>
        <w:t>October</w:t>
      </w:r>
      <w:r w:rsidRPr="00550542">
        <w:rPr>
          <w:snapToGrid w:val="0"/>
          <w:sz w:val="24"/>
        </w:rPr>
        <w:t xml:space="preserve"> </w:t>
      </w:r>
      <w:r w:rsidR="00550542" w:rsidRPr="00550542">
        <w:rPr>
          <w:snapToGrid w:val="0"/>
          <w:sz w:val="24"/>
        </w:rPr>
        <w:t>8</w:t>
      </w:r>
      <w:r w:rsidRPr="00550542">
        <w:rPr>
          <w:snapToGrid w:val="0"/>
          <w:sz w:val="24"/>
        </w:rPr>
        <w:t xml:space="preserve">, </w:t>
      </w:r>
      <w:r w:rsidR="00550542" w:rsidRPr="00550542">
        <w:rPr>
          <w:snapToGrid w:val="0"/>
          <w:sz w:val="24"/>
        </w:rPr>
        <w:t>2026</w:t>
      </w:r>
      <w:r w:rsidRPr="00550542">
        <w:rPr>
          <w:snapToGrid w:val="0"/>
          <w:sz w:val="24"/>
        </w:rPr>
        <w:t xml:space="preserve"> @ </w:t>
      </w:r>
      <w:r w:rsidR="00550542">
        <w:rPr>
          <w:snapToGrid w:val="0"/>
          <w:sz w:val="24"/>
        </w:rPr>
        <w:t>7:00 PM</w:t>
      </w:r>
    </w:p>
    <w:p w14:paraId="0C258F96" w14:textId="77777777" w:rsidR="009E4C88" w:rsidRPr="00971F18" w:rsidRDefault="009E4C88" w:rsidP="009E4C8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rPr>
      </w:pPr>
    </w:p>
    <w:p w14:paraId="35CBFEF0" w14:textId="50CA979F" w:rsidR="009E4C88" w:rsidRPr="00971F18" w:rsidRDefault="009E4C88" w:rsidP="009E4C8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szCs w:val="24"/>
        </w:rPr>
      </w:pPr>
      <w:r w:rsidRPr="00971F18">
        <w:rPr>
          <w:snapToGrid w:val="0"/>
          <w:sz w:val="24"/>
        </w:rPr>
        <w:t>PURPOSE:</w:t>
      </w:r>
      <w:r w:rsidRPr="00971F18">
        <w:rPr>
          <w:snapToGrid w:val="0"/>
          <w:sz w:val="24"/>
        </w:rPr>
        <w:tab/>
        <w:t xml:space="preserve">The purpose of this meeting is to provide the public with the opportunity to become fully acquainted with the proposed project.  All views and comments made at the meeting will be reviewed and </w:t>
      </w:r>
      <w:r w:rsidRPr="00971F18">
        <w:rPr>
          <w:snapToGrid w:val="0"/>
          <w:sz w:val="24"/>
          <w:szCs w:val="24"/>
        </w:rPr>
        <w:t>considered to the maximum extent possible.</w:t>
      </w:r>
    </w:p>
    <w:p w14:paraId="4A0ED2F7" w14:textId="77777777" w:rsidR="009E4C88" w:rsidRPr="00971F18" w:rsidRDefault="009E4C88" w:rsidP="009E4C8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sz w:val="24"/>
          <w:szCs w:val="24"/>
        </w:rPr>
      </w:pPr>
    </w:p>
    <w:p w14:paraId="6E0010F4" w14:textId="10096548" w:rsidR="009E4C88" w:rsidRPr="00971F18" w:rsidRDefault="009E4C88" w:rsidP="009E4C88">
      <w:pPr>
        <w:rPr>
          <w:snapToGrid w:val="0"/>
          <w:sz w:val="24"/>
          <w:szCs w:val="24"/>
        </w:rPr>
      </w:pPr>
      <w:r w:rsidRPr="00971F18">
        <w:rPr>
          <w:snapToGrid w:val="0"/>
          <w:sz w:val="24"/>
          <w:szCs w:val="24"/>
        </w:rPr>
        <w:t>PROPOSAL:</w:t>
      </w:r>
      <w:r w:rsidRPr="00971F18">
        <w:rPr>
          <w:snapToGrid w:val="0"/>
          <w:sz w:val="24"/>
          <w:szCs w:val="24"/>
        </w:rPr>
        <w:tab/>
        <w:t>The proposed project consists of</w:t>
      </w:r>
      <w:r w:rsidR="00980BE9">
        <w:rPr>
          <w:snapToGrid w:val="0"/>
          <w:sz w:val="24"/>
          <w:szCs w:val="24"/>
        </w:rPr>
        <w:t xml:space="preserve"> replacing the</w:t>
      </w:r>
      <w:r w:rsidR="00796F81">
        <w:rPr>
          <w:snapToGrid w:val="0"/>
          <w:sz w:val="24"/>
          <w:szCs w:val="24"/>
        </w:rPr>
        <w:t xml:space="preserve"> deteriorated</w:t>
      </w:r>
      <w:r w:rsidR="00980BE9">
        <w:rPr>
          <w:snapToGrid w:val="0"/>
          <w:sz w:val="24"/>
          <w:szCs w:val="24"/>
        </w:rPr>
        <w:t xml:space="preserve"> </w:t>
      </w:r>
      <w:r w:rsidR="00796F81">
        <w:rPr>
          <w:snapToGrid w:val="0"/>
          <w:sz w:val="24"/>
          <w:szCs w:val="24"/>
        </w:rPr>
        <w:t>steel</w:t>
      </w:r>
      <w:r w:rsidR="00980BE9">
        <w:rPr>
          <w:snapToGrid w:val="0"/>
          <w:sz w:val="24"/>
          <w:szCs w:val="24"/>
        </w:rPr>
        <w:t xml:space="preserve"> support beams of the 31 ft Span 1 of the Bardwell’s Ferry Bridge</w:t>
      </w:r>
      <w:r w:rsidR="00796F81">
        <w:rPr>
          <w:snapToGrid w:val="0"/>
          <w:sz w:val="24"/>
          <w:szCs w:val="24"/>
        </w:rPr>
        <w:t xml:space="preserve"> with new galvanized and painted beams</w:t>
      </w:r>
      <w:r w:rsidR="00980BE9">
        <w:rPr>
          <w:snapToGrid w:val="0"/>
          <w:sz w:val="24"/>
          <w:szCs w:val="24"/>
        </w:rPr>
        <w:t xml:space="preserve">, replacing the timber deck and timber support beams of this span and the </w:t>
      </w:r>
      <w:r w:rsidR="00796F81">
        <w:rPr>
          <w:snapToGrid w:val="0"/>
          <w:sz w:val="24"/>
          <w:szCs w:val="24"/>
        </w:rPr>
        <w:t>1</w:t>
      </w:r>
      <w:r w:rsidR="00980BE9">
        <w:rPr>
          <w:snapToGrid w:val="0"/>
          <w:sz w:val="24"/>
          <w:szCs w:val="24"/>
        </w:rPr>
        <w:t>98 ft</w:t>
      </w:r>
      <w:r w:rsidR="00796F81">
        <w:rPr>
          <w:snapToGrid w:val="0"/>
          <w:sz w:val="24"/>
          <w:szCs w:val="24"/>
        </w:rPr>
        <w:t xml:space="preserve"> Span 2 main</w:t>
      </w:r>
      <w:r w:rsidR="00980BE9">
        <w:rPr>
          <w:snapToGrid w:val="0"/>
          <w:sz w:val="24"/>
          <w:szCs w:val="24"/>
        </w:rPr>
        <w:t xml:space="preserve"> truss span, cleaning and painting all structural steel and wrought iron,</w:t>
      </w:r>
      <w:r w:rsidR="00796F81">
        <w:rPr>
          <w:snapToGrid w:val="0"/>
          <w:sz w:val="24"/>
          <w:szCs w:val="24"/>
        </w:rPr>
        <w:t xml:space="preserve"> performing miscellaneous steel and concrete repairs,</w:t>
      </w:r>
      <w:r w:rsidR="00980BE9">
        <w:rPr>
          <w:snapToGrid w:val="0"/>
          <w:sz w:val="24"/>
          <w:szCs w:val="24"/>
        </w:rPr>
        <w:t xml:space="preserve"> upgrading the highway guardrail transitions at the ends of the bridge, </w:t>
      </w:r>
      <w:r w:rsidR="00796F81">
        <w:rPr>
          <w:snapToGrid w:val="0"/>
          <w:sz w:val="24"/>
          <w:szCs w:val="24"/>
        </w:rPr>
        <w:t xml:space="preserve">and milling and paving the roadways for about 100 ft at both approaches to the bridge. No changes to vehicular, pedestrian, or bicycle access are proposed due to the physical and historic constraints of the existing bridge. The roadway on the refurbished bridge will remain 14 ft wide, curb-to-curb, allowing for one lane of vehicular traffic, with pedestrians and bicycles continuing to use the shoulders of this same area. </w:t>
      </w:r>
    </w:p>
    <w:p w14:paraId="11FDC61E" w14:textId="77777777" w:rsidR="009E4C88" w:rsidRDefault="009E4C88" w:rsidP="009E4C88">
      <w:pPr>
        <w:rPr>
          <w:bCs/>
          <w:snapToGrid w:val="0"/>
          <w:sz w:val="24"/>
          <w:szCs w:val="24"/>
        </w:rPr>
      </w:pPr>
    </w:p>
    <w:p w14:paraId="3A3833AB" w14:textId="77777777" w:rsidR="00FC5788" w:rsidRDefault="00FC5788" w:rsidP="00FC5788">
      <w:r w:rsidRPr="00B94D0A">
        <w:rPr>
          <w:sz w:val="24"/>
          <w:szCs w:val="24"/>
        </w:rPr>
        <w:t xml:space="preserve">MassDOT provides translation, interpretation, and other reasonable accommodations upon request. Requests should be made at least ten (10) business days prior to the event. Please contact MassDOT’s Highway Project Accommodations office </w:t>
      </w:r>
      <w:r>
        <w:rPr>
          <w:sz w:val="24"/>
          <w:szCs w:val="24"/>
        </w:rPr>
        <w:t>a</w:t>
      </w:r>
      <w:r w:rsidRPr="00B94D0A">
        <w:rPr>
          <w:sz w:val="24"/>
          <w:szCs w:val="24"/>
        </w:rPr>
        <w:t>t </w:t>
      </w:r>
      <w:hyperlink r:id="rId9" w:tooltip="mailto:MassDOTHighwayProjectAccommodations@dot.state.ma.us" w:history="1">
        <w:r w:rsidRPr="00B94D0A">
          <w:rPr>
            <w:sz w:val="24"/>
            <w:szCs w:val="24"/>
          </w:rPr>
          <w:t>MassDOTHighwayProjectAccommodations@dot.state.ma.us</w:t>
        </w:r>
      </w:hyperlink>
      <w:r w:rsidRPr="00B94D0A">
        <w:rPr>
          <w:sz w:val="24"/>
          <w:szCs w:val="24"/>
        </w:rPr>
        <w:t> for your accommodation needs.</w:t>
      </w:r>
    </w:p>
    <w:p w14:paraId="111B7D83" w14:textId="77777777" w:rsidR="00B00282" w:rsidRDefault="00B00282" w:rsidP="00BA284D">
      <w:pPr>
        <w:pStyle w:val="BodyText"/>
        <w:jc w:val="both"/>
      </w:pPr>
    </w:p>
    <w:p w14:paraId="77B92F26" w14:textId="301D925A" w:rsidR="009E4C88" w:rsidRDefault="00971F18" w:rsidP="009E4C88">
      <w:pPr>
        <w:rPr>
          <w:snapToGrid w:val="0"/>
          <w:sz w:val="24"/>
          <w:szCs w:val="24"/>
        </w:rPr>
      </w:pPr>
      <w:r>
        <w:rPr>
          <w:sz w:val="24"/>
          <w:szCs w:val="24"/>
        </w:rPr>
        <w:t>In the event of inclement weather</w:t>
      </w:r>
      <w:r w:rsidR="009E4C88" w:rsidRPr="00BB5B3F">
        <w:rPr>
          <w:sz w:val="24"/>
          <w:szCs w:val="24"/>
        </w:rPr>
        <w:t xml:space="preserve"> a cancellation announcement </w:t>
      </w:r>
      <w:r>
        <w:rPr>
          <w:sz w:val="24"/>
          <w:szCs w:val="24"/>
        </w:rPr>
        <w:t xml:space="preserve">will be </w:t>
      </w:r>
      <w:r w:rsidR="009E4C88">
        <w:rPr>
          <w:sz w:val="24"/>
          <w:szCs w:val="24"/>
        </w:rPr>
        <w:t>posted</w:t>
      </w:r>
      <w:r w:rsidR="009E4C88" w:rsidRPr="00BB5B3F">
        <w:rPr>
          <w:sz w:val="24"/>
          <w:szCs w:val="24"/>
        </w:rPr>
        <w:t xml:space="preserve"> on the internet at </w:t>
      </w:r>
      <w:hyperlink r:id="rId10" w:history="1">
        <w:r w:rsidR="009E4C88">
          <w:rPr>
            <w:rStyle w:val="Hyperlink"/>
            <w:sz w:val="24"/>
            <w:szCs w:val="24"/>
          </w:rPr>
          <w:t>https://www.mass.gov/orgs/highway-division/events</w:t>
        </w:r>
      </w:hyperlink>
      <w:r w:rsidR="009E4C88">
        <w:rPr>
          <w:rStyle w:val="Hyperlink"/>
          <w:sz w:val="24"/>
          <w:szCs w:val="24"/>
        </w:rPr>
        <w:t>.</w:t>
      </w:r>
    </w:p>
    <w:p w14:paraId="3E812CE7" w14:textId="77777777" w:rsidR="00B00282" w:rsidRDefault="00B00282" w:rsidP="00BA284D">
      <w:pPr>
        <w:pStyle w:val="BodyText"/>
        <w:jc w:val="both"/>
      </w:pPr>
    </w:p>
    <w:p w14:paraId="06B081E0" w14:textId="6D04A515" w:rsidR="00BA284D" w:rsidRPr="003A28CE" w:rsidRDefault="003A28CE" w:rsidP="00BA284D">
      <w:pPr>
        <w:pStyle w:val="BodyText"/>
        <w:jc w:val="both"/>
        <w:rPr>
          <w:sz w:val="22"/>
          <w:szCs w:val="22"/>
        </w:rPr>
      </w:pPr>
      <w:hyperlink r:id="rId11" w:history="1">
        <w:r w:rsidRPr="003A28CE">
          <w:rPr>
            <w:rStyle w:val="Hyperlink"/>
            <w:bCs/>
            <w:color w:val="auto"/>
            <w:sz w:val="22"/>
            <w:szCs w:val="22"/>
            <w:u w:val="none"/>
          </w:rPr>
          <w:t>JONATHAN</w:t>
        </w:r>
      </w:hyperlink>
      <w:r w:rsidRPr="003A28CE">
        <w:rPr>
          <w:sz w:val="22"/>
          <w:szCs w:val="22"/>
        </w:rPr>
        <w:t xml:space="preserve"> GULLIVER</w:t>
      </w:r>
      <w:r w:rsidR="00052E32" w:rsidRPr="003A28CE">
        <w:rPr>
          <w:sz w:val="22"/>
          <w:szCs w:val="22"/>
        </w:rPr>
        <w:tab/>
      </w:r>
      <w:r w:rsidR="00052E32" w:rsidRPr="003A28CE">
        <w:rPr>
          <w:sz w:val="22"/>
          <w:szCs w:val="22"/>
        </w:rPr>
        <w:tab/>
      </w:r>
      <w:r w:rsidR="00396217" w:rsidRPr="003A28CE">
        <w:rPr>
          <w:sz w:val="22"/>
          <w:szCs w:val="22"/>
          <w:lang w:val="fr-FR"/>
        </w:rPr>
        <w:tab/>
      </w:r>
      <w:r w:rsidR="00396217" w:rsidRPr="003A28CE">
        <w:rPr>
          <w:sz w:val="22"/>
          <w:szCs w:val="22"/>
          <w:lang w:val="fr-FR"/>
        </w:rPr>
        <w:tab/>
      </w:r>
      <w:r w:rsidR="00396217" w:rsidRPr="003A28CE">
        <w:rPr>
          <w:sz w:val="22"/>
          <w:szCs w:val="22"/>
          <w:lang w:val="fr-FR"/>
        </w:rPr>
        <w:tab/>
      </w:r>
      <w:r w:rsidR="00396217" w:rsidRPr="003A28CE">
        <w:rPr>
          <w:sz w:val="22"/>
          <w:szCs w:val="22"/>
          <w:lang w:val="fr-FR"/>
        </w:rPr>
        <w:tab/>
      </w:r>
      <w:r w:rsidR="00396217" w:rsidRPr="003A28CE">
        <w:rPr>
          <w:sz w:val="22"/>
          <w:szCs w:val="22"/>
          <w:lang w:val="fr-FR"/>
        </w:rPr>
        <w:tab/>
      </w:r>
      <w:r w:rsidRPr="003A28CE">
        <w:rPr>
          <w:sz w:val="22"/>
          <w:szCs w:val="22"/>
          <w:lang w:val="fr-FR"/>
        </w:rPr>
        <w:tab/>
        <w:t xml:space="preserve">   </w:t>
      </w:r>
      <w:r>
        <w:rPr>
          <w:sz w:val="22"/>
          <w:szCs w:val="22"/>
          <w:lang w:val="fr-FR"/>
        </w:rPr>
        <w:t xml:space="preserve">  </w:t>
      </w:r>
      <w:r w:rsidRPr="003A28CE">
        <w:rPr>
          <w:sz w:val="22"/>
          <w:szCs w:val="22"/>
          <w:lang w:val="fr-FR"/>
        </w:rPr>
        <w:t>CARRIE E. LAVALLEE</w:t>
      </w:r>
    </w:p>
    <w:p w14:paraId="3C731C28" w14:textId="77777777" w:rsidR="00C83630" w:rsidRPr="003A28CE" w:rsidRDefault="00DA49AB" w:rsidP="009C06BC">
      <w:pPr>
        <w:pStyle w:val="BodyText"/>
        <w:rPr>
          <w:sz w:val="22"/>
          <w:szCs w:val="22"/>
        </w:rPr>
      </w:pPr>
      <w:r w:rsidRPr="003A28CE">
        <w:rPr>
          <w:sz w:val="22"/>
          <w:szCs w:val="22"/>
        </w:rPr>
        <w:t>HIGHWAY</w:t>
      </w:r>
      <w:r w:rsidR="00FF04D9" w:rsidRPr="003A28CE">
        <w:rPr>
          <w:sz w:val="22"/>
          <w:szCs w:val="22"/>
        </w:rPr>
        <w:t xml:space="preserve"> </w:t>
      </w:r>
      <w:r w:rsidR="00065A42" w:rsidRPr="003A28CE">
        <w:rPr>
          <w:sz w:val="22"/>
          <w:szCs w:val="22"/>
        </w:rPr>
        <w:t>ADMINISTRATOR</w:t>
      </w:r>
      <w:r w:rsidR="00771D64" w:rsidRPr="003A28CE">
        <w:rPr>
          <w:sz w:val="22"/>
          <w:szCs w:val="22"/>
        </w:rPr>
        <w:tab/>
      </w:r>
      <w:r w:rsidR="00771D64" w:rsidRPr="003A28CE">
        <w:rPr>
          <w:sz w:val="22"/>
          <w:szCs w:val="22"/>
        </w:rPr>
        <w:tab/>
      </w:r>
      <w:r w:rsidR="00771D64" w:rsidRPr="003A28CE">
        <w:rPr>
          <w:sz w:val="22"/>
          <w:szCs w:val="22"/>
        </w:rPr>
        <w:tab/>
      </w:r>
      <w:r w:rsidR="00771D64" w:rsidRPr="003A28CE">
        <w:rPr>
          <w:sz w:val="22"/>
          <w:szCs w:val="22"/>
        </w:rPr>
        <w:tab/>
      </w:r>
      <w:r w:rsidR="003A28CE" w:rsidRPr="003A28CE">
        <w:rPr>
          <w:sz w:val="22"/>
          <w:szCs w:val="22"/>
        </w:rPr>
        <w:tab/>
      </w:r>
      <w:r w:rsidR="003A28CE" w:rsidRPr="003A28CE">
        <w:rPr>
          <w:sz w:val="22"/>
          <w:szCs w:val="22"/>
        </w:rPr>
        <w:tab/>
      </w:r>
      <w:r w:rsidR="003A28CE" w:rsidRPr="003A28CE">
        <w:rPr>
          <w:sz w:val="22"/>
          <w:szCs w:val="22"/>
        </w:rPr>
        <w:tab/>
      </w:r>
      <w:r w:rsidR="003A28CE" w:rsidRPr="003A28CE">
        <w:rPr>
          <w:sz w:val="22"/>
          <w:szCs w:val="22"/>
        </w:rPr>
        <w:tab/>
      </w:r>
      <w:r w:rsidR="00C83630" w:rsidRPr="003A28CE">
        <w:rPr>
          <w:sz w:val="22"/>
          <w:szCs w:val="22"/>
        </w:rPr>
        <w:t>CHIEF ENGINEER</w:t>
      </w:r>
    </w:p>
    <w:sectPr w:rsidR="00C83630" w:rsidRPr="003A28CE" w:rsidSect="00AF1A56">
      <w:pgSz w:w="12240" w:h="15840" w:code="1"/>
      <w:pgMar w:top="720" w:right="720" w:bottom="576" w:left="720" w:header="576" w:footer="648" w:gutter="0"/>
      <w:paperSrc w:first="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DF"/>
    <w:rsid w:val="00050106"/>
    <w:rsid w:val="00052E32"/>
    <w:rsid w:val="00060920"/>
    <w:rsid w:val="00065A42"/>
    <w:rsid w:val="00076A3C"/>
    <w:rsid w:val="000E040F"/>
    <w:rsid w:val="00136E8A"/>
    <w:rsid w:val="00171768"/>
    <w:rsid w:val="001C74D4"/>
    <w:rsid w:val="001D2086"/>
    <w:rsid w:val="001F34C0"/>
    <w:rsid w:val="001F6FE6"/>
    <w:rsid w:val="00215B88"/>
    <w:rsid w:val="002306A8"/>
    <w:rsid w:val="0023376A"/>
    <w:rsid w:val="002809A0"/>
    <w:rsid w:val="00292DA4"/>
    <w:rsid w:val="0030496A"/>
    <w:rsid w:val="00310FAE"/>
    <w:rsid w:val="003436F7"/>
    <w:rsid w:val="00396217"/>
    <w:rsid w:val="003A28CE"/>
    <w:rsid w:val="003B3143"/>
    <w:rsid w:val="004144EC"/>
    <w:rsid w:val="00414603"/>
    <w:rsid w:val="004369BF"/>
    <w:rsid w:val="004429B5"/>
    <w:rsid w:val="00493E21"/>
    <w:rsid w:val="004D1E55"/>
    <w:rsid w:val="0052290C"/>
    <w:rsid w:val="00531CF4"/>
    <w:rsid w:val="00537283"/>
    <w:rsid w:val="00550542"/>
    <w:rsid w:val="005D22AD"/>
    <w:rsid w:val="006024AE"/>
    <w:rsid w:val="00691BF6"/>
    <w:rsid w:val="006D09C3"/>
    <w:rsid w:val="007057E4"/>
    <w:rsid w:val="0071565D"/>
    <w:rsid w:val="00737D29"/>
    <w:rsid w:val="00750966"/>
    <w:rsid w:val="00770873"/>
    <w:rsid w:val="00771D64"/>
    <w:rsid w:val="007766F2"/>
    <w:rsid w:val="00796F81"/>
    <w:rsid w:val="007A4F19"/>
    <w:rsid w:val="007C4690"/>
    <w:rsid w:val="007E71C8"/>
    <w:rsid w:val="00806161"/>
    <w:rsid w:val="00814B0B"/>
    <w:rsid w:val="008B6496"/>
    <w:rsid w:val="008C4F15"/>
    <w:rsid w:val="008E1902"/>
    <w:rsid w:val="008E23B3"/>
    <w:rsid w:val="00905AAF"/>
    <w:rsid w:val="009719EF"/>
    <w:rsid w:val="00971F18"/>
    <w:rsid w:val="009724CF"/>
    <w:rsid w:val="009760DF"/>
    <w:rsid w:val="00980BE9"/>
    <w:rsid w:val="009A6E15"/>
    <w:rsid w:val="009C06BC"/>
    <w:rsid w:val="009E1AAB"/>
    <w:rsid w:val="009E4C88"/>
    <w:rsid w:val="009F3F90"/>
    <w:rsid w:val="00A26649"/>
    <w:rsid w:val="00A42DA8"/>
    <w:rsid w:val="00A47756"/>
    <w:rsid w:val="00AC0957"/>
    <w:rsid w:val="00AE760C"/>
    <w:rsid w:val="00AF1A56"/>
    <w:rsid w:val="00B00282"/>
    <w:rsid w:val="00B70BE1"/>
    <w:rsid w:val="00BA284D"/>
    <w:rsid w:val="00BA4FD2"/>
    <w:rsid w:val="00BB0289"/>
    <w:rsid w:val="00BD7048"/>
    <w:rsid w:val="00C1309C"/>
    <w:rsid w:val="00C16EB8"/>
    <w:rsid w:val="00C20343"/>
    <w:rsid w:val="00C341A6"/>
    <w:rsid w:val="00C375D7"/>
    <w:rsid w:val="00C83630"/>
    <w:rsid w:val="00CE0D4B"/>
    <w:rsid w:val="00CE7E60"/>
    <w:rsid w:val="00CF5126"/>
    <w:rsid w:val="00D36018"/>
    <w:rsid w:val="00D845C0"/>
    <w:rsid w:val="00DA49AB"/>
    <w:rsid w:val="00DA4DDF"/>
    <w:rsid w:val="00DF7FD4"/>
    <w:rsid w:val="00E02CE6"/>
    <w:rsid w:val="00E123F7"/>
    <w:rsid w:val="00E757E2"/>
    <w:rsid w:val="00E8602E"/>
    <w:rsid w:val="00EB3DC0"/>
    <w:rsid w:val="00ED37D0"/>
    <w:rsid w:val="00ED7D10"/>
    <w:rsid w:val="00F1324C"/>
    <w:rsid w:val="00F44BA1"/>
    <w:rsid w:val="00F6747B"/>
    <w:rsid w:val="00F93B7C"/>
    <w:rsid w:val="00FC5788"/>
    <w:rsid w:val="00FF0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6A35A"/>
  <w15:chartTrackingRefBased/>
  <w15:docId w15:val="{FA8C37EE-334C-4F7D-905B-6F2C634F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720"/>
        <w:tab w:val="left" w:pos="1440"/>
        <w:tab w:val="left" w:pos="2880"/>
        <w:tab w:val="left" w:pos="3600"/>
        <w:tab w:val="left" w:pos="4320"/>
        <w:tab w:val="left" w:pos="5040"/>
        <w:tab w:val="left" w:pos="5760"/>
        <w:tab w:val="left" w:pos="6480"/>
        <w:tab w:val="left" w:pos="7200"/>
        <w:tab w:val="left" w:pos="7920"/>
        <w:tab w:val="left" w:pos="8640"/>
      </w:tabs>
      <w:outlineLvl w:val="0"/>
    </w:pPr>
    <w:rPr>
      <w:rFonts w:ascii="Times" w:hAnsi="Times"/>
      <w:snapToGrid w:val="0"/>
      <w:sz w:val="24"/>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snapToGrid w:val="0"/>
      <w:sz w:val="24"/>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outlineLvl w:val="2"/>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sz w:val="24"/>
    </w:rPr>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snapToGrid w:val="0"/>
      <w:sz w:val="24"/>
    </w:rPr>
  </w:style>
  <w:style w:type="character" w:styleId="FollowedHyperlink">
    <w:name w:val="FollowedHyperlink"/>
    <w:rsid w:val="009760DF"/>
    <w:rPr>
      <w:color w:val="800080"/>
      <w:u w:val="single"/>
    </w:rPr>
  </w:style>
  <w:style w:type="character" w:customStyle="1" w:styleId="smallfont1">
    <w:name w:val="smallfont1"/>
    <w:rsid w:val="00052E32"/>
    <w:rPr>
      <w:rFonts w:ascii="Verdana" w:hAnsi="Verdana" w:hint="default"/>
      <w:b w:val="0"/>
      <w:bCs w:val="0"/>
      <w:color w:val="000000"/>
      <w:sz w:val="14"/>
      <w:szCs w:val="14"/>
    </w:rPr>
  </w:style>
  <w:style w:type="character" w:styleId="UnresolvedMention">
    <w:name w:val="Unresolved Mention"/>
    <w:basedOn w:val="DefaultParagraphFont"/>
    <w:uiPriority w:val="99"/>
    <w:semiHidden/>
    <w:unhideWhenUsed/>
    <w:rsid w:val="00776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898038">
      <w:bodyDiv w:val="1"/>
      <w:marLeft w:val="0"/>
      <w:marRight w:val="0"/>
      <w:marTop w:val="0"/>
      <w:marBottom w:val="0"/>
      <w:divBdr>
        <w:top w:val="none" w:sz="0" w:space="0" w:color="auto"/>
        <w:left w:val="none" w:sz="0" w:space="0" w:color="auto"/>
        <w:bottom w:val="none" w:sz="0" w:space="0" w:color="auto"/>
        <w:right w:val="none" w:sz="0" w:space="0" w:color="auto"/>
      </w:divBdr>
    </w:div>
    <w:div w:id="156915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homas.tinlin@dot.state.ma.us" TargetMode="External"/><Relationship Id="rId5" Type="http://schemas.openxmlformats.org/officeDocument/2006/relationships/customXml" Target="../customXml/item5.xml"/><Relationship Id="rId10" Type="http://schemas.openxmlformats.org/officeDocument/2006/relationships/hyperlink" Target="https://www.mass.gov/orgs/highway-division/events" TargetMode="External"/><Relationship Id="rId4" Type="http://schemas.openxmlformats.org/officeDocument/2006/relationships/customXml" Target="../customXml/item4.xml"/><Relationship Id="rId9" Type="http://schemas.openxmlformats.org/officeDocument/2006/relationships/hyperlink" Target="mailto:MassDOTHighwayProjectAccommodations@dot.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613B142856B545A4DAC8DBB805C4D5" ma:contentTypeVersion="9" ma:contentTypeDescription="Create a new document." ma:contentTypeScope="" ma:versionID="f63be794d225333474c58b1af3b170c2">
  <xsd:schema xmlns:xsd="http://www.w3.org/2001/XMLSchema" xmlns:xs="http://www.w3.org/2001/XMLSchema" xmlns:p="http://schemas.microsoft.com/office/2006/metadata/properties" xmlns:ns2="fc63dc95-5ab6-4a54-98ff-cb3af3196331" xmlns:ns3="08acaf90-e95d-4ab5-8331-e8e966c28342" xmlns:ns4="c22fab30-8417-469a-ab61-b1481e076546" targetNamespace="http://schemas.microsoft.com/office/2006/metadata/properties" ma:root="true" ma:fieldsID="2444de0e96128e255d0b4e46b85153a6" ns2:_="" ns3:_="" ns4:_="">
    <xsd:import namespace="fc63dc95-5ab6-4a54-98ff-cb3af3196331"/>
    <xsd:import namespace="08acaf90-e95d-4ab5-8331-e8e966c28342"/>
    <xsd:import namespace="c22fab30-8417-469a-ab61-b1481e076546"/>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3dc95-5ab6-4a54-98ff-cb3af3196331"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8acaf90-e95d-4ab5-8331-e8e966c283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2fab30-8417-469a-ab61-b1481e07654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c63dc95-5ab6-4a54-98ff-cb3af3196331">SFCQQCFYVQCE-873561886-1246</_dlc_DocId>
    <_dlc_DocIdUrl xmlns="fc63dc95-5ab6-4a54-98ff-cb3af3196331">
      <Url>https://massgov.sharepoint.com/sites/DOT-Highway/FieldOperations/_layouts/15/DocIdRedir.aspx?ID=SFCQQCFYVQCE-873561886-1246</Url>
      <Description>SFCQQCFYVQCE-873561886-1246</Description>
    </_dlc_DocIdUrl>
  </documentManagement>
</p:properti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8352132-7DF1-41D8-870B-E77F0EFB805E}">
  <ds:schemaRefs>
    <ds:schemaRef ds:uri="http://schemas.microsoft.com/sharepoint/v3/contenttype/forms"/>
  </ds:schemaRefs>
</ds:datastoreItem>
</file>

<file path=customXml/itemProps2.xml><?xml version="1.0" encoding="utf-8"?>
<ds:datastoreItem xmlns:ds="http://schemas.openxmlformats.org/officeDocument/2006/customXml" ds:itemID="{DBD84B0C-F4F6-4301-95EB-0EF3C8D5E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3dc95-5ab6-4a54-98ff-cb3af3196331"/>
    <ds:schemaRef ds:uri="08acaf90-e95d-4ab5-8331-e8e966c28342"/>
    <ds:schemaRef ds:uri="c22fab30-8417-469a-ab61-b1481e076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3BA26-93F6-4369-A86E-412185C388D3}">
  <ds:schemaRefs>
    <ds:schemaRef ds:uri="http://schemas.microsoft.com/office/2006/metadata/properties"/>
    <ds:schemaRef ds:uri="http://schemas.microsoft.com/office/infopath/2007/PartnerControls"/>
    <ds:schemaRef ds:uri="fc63dc95-5ab6-4a54-98ff-cb3af3196331"/>
  </ds:schemaRefs>
</ds:datastoreItem>
</file>

<file path=customXml/itemProps4.xml><?xml version="1.0" encoding="utf-8"?>
<ds:datastoreItem xmlns:ds="http://schemas.openxmlformats.org/officeDocument/2006/customXml" ds:itemID="{8D6FC4DB-273C-4968-BF0B-49DD1DA4A47D}">
  <ds:schemaRefs>
    <ds:schemaRef ds:uri="http://schemas.microsoft.com/office/2006/metadata/longProperties"/>
  </ds:schemaRefs>
</ds:datastoreItem>
</file>

<file path=customXml/itemProps5.xml><?xml version="1.0" encoding="utf-8"?>
<ds:datastoreItem xmlns:ds="http://schemas.openxmlformats.org/officeDocument/2006/customXml" ds:itemID="{D6EB38BF-3346-4C90-B90E-11E1FFA589B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2152</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MHD</Company>
  <LinksUpToDate>false</LinksUpToDate>
  <CharactersWithSpaces>2524</CharactersWithSpaces>
  <SharedDoc>false</SharedDoc>
  <HLinks>
    <vt:vector size="24" baseType="variant">
      <vt:variant>
        <vt:i4>655476</vt:i4>
      </vt:variant>
      <vt:variant>
        <vt:i4>9</vt:i4>
      </vt:variant>
      <vt:variant>
        <vt:i4>0</vt:i4>
      </vt:variant>
      <vt:variant>
        <vt:i4>5</vt:i4>
      </vt:variant>
      <vt:variant>
        <vt:lpwstr>mailto:thomas.tinlin@dot.state.ma.us</vt:lpwstr>
      </vt:variant>
      <vt:variant>
        <vt:lpwstr/>
      </vt:variant>
      <vt:variant>
        <vt:i4>6488182</vt:i4>
      </vt:variant>
      <vt:variant>
        <vt:i4>6</vt:i4>
      </vt:variant>
      <vt:variant>
        <vt:i4>0</vt:i4>
      </vt:variant>
      <vt:variant>
        <vt:i4>5</vt:i4>
      </vt:variant>
      <vt:variant>
        <vt:lpwstr>http://www.massdot.state.ma.us/Highway/</vt:lpwstr>
      </vt:variant>
      <vt:variant>
        <vt:lpwstr/>
      </vt:variant>
      <vt:variant>
        <vt:i4>3145795</vt:i4>
      </vt:variant>
      <vt:variant>
        <vt:i4>3</vt:i4>
      </vt:variant>
      <vt:variant>
        <vt:i4>0</vt:i4>
      </vt:variant>
      <vt:variant>
        <vt:i4>5</vt:i4>
      </vt:variant>
      <vt:variant>
        <vt:lpwstr>mailto:MassDOT.CivilRights@dot.state.ma.us</vt:lpwstr>
      </vt:variant>
      <vt:variant>
        <vt:lpwstr/>
      </vt:variant>
      <vt:variant>
        <vt:i4>4456501</vt:i4>
      </vt:variant>
      <vt:variant>
        <vt:i4>0</vt:i4>
      </vt:variant>
      <vt:variant>
        <vt:i4>0</vt:i4>
      </vt:variant>
      <vt:variant>
        <vt:i4>5</vt:i4>
      </vt:variant>
      <vt:variant>
        <vt:lpwstr>mailto:dot.feedback.highway@state.ma.us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subject/>
  <dc:creator>Peter V. Reed</dc:creator>
  <cp:keywords/>
  <cp:lastModifiedBy>townadmin</cp:lastModifiedBy>
  <cp:revision>2</cp:revision>
  <cp:lastPrinted>2004-08-26T14:20:00Z</cp:lastPrinted>
  <dcterms:created xsi:type="dcterms:W3CDTF">2026-09-10T15:34:00Z</dcterms:created>
  <dcterms:modified xsi:type="dcterms:W3CDTF">2026-09-10T15:34:00Z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SFCQQCFYVQCE-873561886-1198</vt:lpwstr>
  </property>
  <property fmtid="{D5CDD505-2E9C-101B-9397-08002B2CF9AE}" pid="3" name="_dlc_DocIdItemGuid">
    <vt:lpwstr>4efc89f4-427b-4851-8be4-890c19c674a6</vt:lpwstr>
  </property>
  <property fmtid="{D5CDD505-2E9C-101B-9397-08002B2CF9AE}" pid="4" name="_dlc_DocIdUrl">
    <vt:lpwstr>https://massgov.sharepoint.com/sites/DOT-Highway/FieldOperations/_layouts/15/DocIdRedir.aspx?ID=SFCQQCFYVQCE-873561886-1198, SFCQQCFYVQCE-873561886-1198</vt:lpwstr>
  </property>
  <property fmtid="{D5CDD505-2E9C-101B-9397-08002B2CF9AE}" pid="5" name="ContentTypeId">
    <vt:lpwstr>0x010100F8613B142856B545A4DAC8DBB805C4D5</vt:lpwstr>
  </property>
</Properties>
</file>