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ACBDE" w14:textId="561E60D1" w:rsidR="00182D0C" w:rsidRPr="00547880" w:rsidRDefault="005936BF" w:rsidP="002B0B34">
      <w:pPr>
        <w:spacing w:after="0" w:line="257" w:lineRule="auto"/>
        <w:contextualSpacing/>
        <w:jc w:val="center"/>
        <w:rPr>
          <w:rFonts w:cstheme="minorHAnsi"/>
          <w:b/>
          <w:bCs/>
          <w:sz w:val="40"/>
          <w:szCs w:val="40"/>
        </w:rPr>
      </w:pPr>
      <w:bookmarkStart w:id="0" w:name="_GoBack"/>
      <w:bookmarkEnd w:id="0"/>
      <w:r w:rsidRPr="00547880">
        <w:rPr>
          <w:rFonts w:cstheme="minorHAnsi"/>
          <w:b/>
          <w:bCs/>
          <w:sz w:val="40"/>
          <w:szCs w:val="40"/>
        </w:rPr>
        <w:t>Sewer Commissio</w:t>
      </w:r>
      <w:r w:rsidR="00182D0C" w:rsidRPr="00547880">
        <w:rPr>
          <w:rFonts w:cstheme="minorHAnsi"/>
          <w:b/>
          <w:bCs/>
          <w:sz w:val="40"/>
          <w:szCs w:val="40"/>
        </w:rPr>
        <w:t>n</w:t>
      </w:r>
      <w:r w:rsidR="00645A85">
        <w:rPr>
          <w:rFonts w:cstheme="minorHAnsi"/>
          <w:b/>
          <w:bCs/>
          <w:sz w:val="40"/>
          <w:szCs w:val="40"/>
        </w:rPr>
        <w:t xml:space="preserve"> </w:t>
      </w:r>
    </w:p>
    <w:p w14:paraId="4A838A54" w14:textId="1FED8B82" w:rsidR="00182D0C" w:rsidRDefault="00DD5466" w:rsidP="002B0B34">
      <w:pPr>
        <w:spacing w:after="0" w:line="257" w:lineRule="auto"/>
        <w:contextualSpacing/>
        <w:jc w:val="center"/>
        <w:rPr>
          <w:rFonts w:cstheme="minorHAnsi"/>
          <w:sz w:val="24"/>
          <w:szCs w:val="24"/>
        </w:rPr>
      </w:pPr>
      <w:r w:rsidRPr="00DD5466">
        <w:rPr>
          <w:rFonts w:cstheme="minorHAnsi"/>
          <w:sz w:val="24"/>
          <w:szCs w:val="24"/>
        </w:rPr>
        <w:t>Thurs</w:t>
      </w:r>
      <w:r w:rsidR="00547880" w:rsidRPr="00DD5466">
        <w:rPr>
          <w:rFonts w:cstheme="minorHAnsi"/>
          <w:sz w:val="24"/>
          <w:szCs w:val="24"/>
        </w:rPr>
        <w:t xml:space="preserve">day, </w:t>
      </w:r>
      <w:r w:rsidR="00835EA4" w:rsidRPr="00DD5466">
        <w:rPr>
          <w:rFonts w:cstheme="minorHAnsi"/>
          <w:sz w:val="24"/>
          <w:szCs w:val="24"/>
        </w:rPr>
        <w:t>December</w:t>
      </w:r>
      <w:r w:rsidR="00CB144C">
        <w:rPr>
          <w:rFonts w:cstheme="minorHAnsi"/>
          <w:sz w:val="24"/>
          <w:szCs w:val="24"/>
        </w:rPr>
        <w:t xml:space="preserve"> 18</w:t>
      </w:r>
      <w:r w:rsidR="00CD21A3" w:rsidRPr="00DD5466">
        <w:rPr>
          <w:rFonts w:cstheme="minorHAnsi"/>
          <w:sz w:val="24"/>
          <w:szCs w:val="24"/>
        </w:rPr>
        <w:t>, 2025</w:t>
      </w:r>
      <w:r w:rsidR="00182D0C" w:rsidRPr="00DD5466">
        <w:rPr>
          <w:rFonts w:cstheme="minorHAnsi"/>
          <w:sz w:val="24"/>
          <w:szCs w:val="24"/>
        </w:rPr>
        <w:t xml:space="preserve"> @ </w:t>
      </w:r>
      <w:r w:rsidR="00F57D8A" w:rsidRPr="00DD5466">
        <w:rPr>
          <w:rFonts w:cstheme="minorHAnsi"/>
          <w:sz w:val="24"/>
          <w:szCs w:val="24"/>
        </w:rPr>
        <w:t>4:00</w:t>
      </w:r>
      <w:r w:rsidR="00CD21A3" w:rsidRPr="00DD5466">
        <w:rPr>
          <w:rFonts w:cstheme="minorHAnsi"/>
          <w:sz w:val="24"/>
          <w:szCs w:val="24"/>
        </w:rPr>
        <w:t xml:space="preserve"> pm</w:t>
      </w:r>
    </w:p>
    <w:p w14:paraId="43688856" w14:textId="77777777" w:rsidR="00AA6855" w:rsidRPr="00AA6855" w:rsidRDefault="00AA6855" w:rsidP="00AA6855">
      <w:pPr>
        <w:spacing w:after="0" w:line="257" w:lineRule="auto"/>
        <w:contextualSpacing/>
        <w:jc w:val="center"/>
        <w:rPr>
          <w:rFonts w:cstheme="minorHAnsi"/>
          <w:sz w:val="24"/>
          <w:szCs w:val="24"/>
        </w:rPr>
      </w:pPr>
      <w:r w:rsidRPr="00AA6855">
        <w:rPr>
          <w:rFonts w:cstheme="minorHAnsi"/>
          <w:sz w:val="24"/>
          <w:szCs w:val="24"/>
        </w:rPr>
        <w:t>Shelburne Town Hall</w:t>
      </w:r>
    </w:p>
    <w:p w14:paraId="46CDFB1B" w14:textId="1C433378" w:rsidR="00AA6855" w:rsidRPr="00547880" w:rsidRDefault="00AA6855" w:rsidP="00AA6855">
      <w:pPr>
        <w:spacing w:after="0" w:line="257" w:lineRule="auto"/>
        <w:contextualSpacing/>
        <w:jc w:val="center"/>
        <w:rPr>
          <w:rFonts w:cstheme="minorHAnsi"/>
          <w:sz w:val="24"/>
          <w:szCs w:val="24"/>
        </w:rPr>
      </w:pPr>
      <w:r w:rsidRPr="00AA6855">
        <w:rPr>
          <w:rFonts w:cstheme="minorHAnsi"/>
          <w:sz w:val="24"/>
          <w:szCs w:val="24"/>
        </w:rPr>
        <w:t>51 Bridge St., Shelburne, MA 01370</w:t>
      </w:r>
    </w:p>
    <w:p w14:paraId="6C72BF1C" w14:textId="77777777" w:rsidR="00CD21A3" w:rsidRPr="00547880" w:rsidRDefault="00CD21A3" w:rsidP="002B0B34">
      <w:pPr>
        <w:spacing w:after="0" w:line="257" w:lineRule="auto"/>
        <w:contextualSpacing/>
        <w:jc w:val="center"/>
        <w:rPr>
          <w:rFonts w:cstheme="minorHAnsi"/>
          <w:sz w:val="24"/>
          <w:szCs w:val="24"/>
        </w:rPr>
      </w:pPr>
    </w:p>
    <w:p w14:paraId="575DC99C" w14:textId="4C3DDD28" w:rsidR="00CD21A3" w:rsidRPr="00547880" w:rsidRDefault="00CD21A3" w:rsidP="00966049">
      <w:pPr>
        <w:spacing w:after="0" w:line="256" w:lineRule="auto"/>
        <w:rPr>
          <w:rFonts w:cstheme="minorHAnsi"/>
          <w:sz w:val="24"/>
          <w:szCs w:val="24"/>
        </w:rPr>
      </w:pPr>
    </w:p>
    <w:p w14:paraId="440C4D13" w14:textId="77777777" w:rsidR="00CD21A3" w:rsidRPr="00547880" w:rsidRDefault="00CD21A3" w:rsidP="00CD21A3">
      <w:pPr>
        <w:rPr>
          <w:rFonts w:eastAsia="Times New Roman" w:cstheme="minorHAnsi"/>
          <w:b/>
          <w:kern w:val="3"/>
          <w:sz w:val="24"/>
        </w:rPr>
      </w:pPr>
      <w:r w:rsidRPr="00547880">
        <w:rPr>
          <w:rFonts w:eastAsia="Times New Roman" w:cstheme="minorHAnsi"/>
          <w:b/>
          <w:kern w:val="3"/>
          <w:sz w:val="24"/>
        </w:rPr>
        <w:tab/>
      </w:r>
      <w:r w:rsidRPr="00547880">
        <w:rPr>
          <w:rFonts w:eastAsia="Times New Roman" w:cstheme="minorHAnsi"/>
          <w:b/>
          <w:kern w:val="3"/>
          <w:sz w:val="24"/>
        </w:rPr>
        <w:tab/>
      </w:r>
      <w:r w:rsidRPr="00547880">
        <w:rPr>
          <w:rFonts w:eastAsia="Times New Roman" w:cstheme="minorHAnsi"/>
          <w:b/>
          <w:kern w:val="3"/>
          <w:sz w:val="24"/>
        </w:rPr>
        <w:tab/>
      </w:r>
      <w:r w:rsidRPr="00547880">
        <w:rPr>
          <w:rFonts w:eastAsia="Times New Roman" w:cstheme="minorHAnsi"/>
          <w:b/>
          <w:kern w:val="3"/>
          <w:sz w:val="24"/>
        </w:rPr>
        <w:tab/>
      </w:r>
      <w:r w:rsidRPr="00547880">
        <w:rPr>
          <w:rFonts w:eastAsia="Times New Roman" w:cstheme="minorHAnsi"/>
          <w:b/>
          <w:kern w:val="3"/>
          <w:sz w:val="24"/>
        </w:rPr>
        <w:tab/>
      </w:r>
      <w:r w:rsidRPr="00547880">
        <w:rPr>
          <w:rFonts w:eastAsia="Times New Roman" w:cstheme="minorHAnsi"/>
          <w:b/>
          <w:kern w:val="3"/>
          <w:sz w:val="24"/>
        </w:rPr>
        <w:tab/>
      </w:r>
    </w:p>
    <w:p w14:paraId="26F59EDB" w14:textId="77777777" w:rsidR="00CD21A3" w:rsidRPr="00547880" w:rsidRDefault="00CD21A3" w:rsidP="00CD21A3">
      <w:pPr>
        <w:spacing w:after="120" w:line="256" w:lineRule="auto"/>
        <w:rPr>
          <w:rFonts w:cstheme="minorHAnsi"/>
          <w:b/>
          <w:sz w:val="24"/>
          <w:szCs w:val="24"/>
        </w:rPr>
      </w:pPr>
      <w:r w:rsidRPr="00547880">
        <w:rPr>
          <w:rFonts w:cstheme="minorHAnsi"/>
          <w:sz w:val="24"/>
          <w:szCs w:val="24"/>
        </w:rPr>
        <w:t>1.</w:t>
      </w:r>
      <w:r w:rsidRPr="00547880">
        <w:rPr>
          <w:rFonts w:cstheme="minorHAnsi"/>
          <w:sz w:val="24"/>
          <w:szCs w:val="24"/>
        </w:rPr>
        <w:tab/>
      </w:r>
      <w:r w:rsidRPr="00547880">
        <w:rPr>
          <w:rFonts w:cstheme="minorHAnsi"/>
          <w:b/>
          <w:sz w:val="24"/>
          <w:szCs w:val="24"/>
        </w:rPr>
        <w:t>Call to Order</w:t>
      </w:r>
    </w:p>
    <w:p w14:paraId="37DBFFF1" w14:textId="1BD57AE2" w:rsidR="00CD21A3" w:rsidRDefault="00CD21A3" w:rsidP="00CD21A3">
      <w:pPr>
        <w:spacing w:after="120" w:line="256" w:lineRule="auto"/>
        <w:rPr>
          <w:rFonts w:cstheme="minorHAnsi"/>
          <w:b/>
          <w:sz w:val="24"/>
          <w:szCs w:val="24"/>
        </w:rPr>
      </w:pPr>
      <w:r w:rsidRPr="00547880">
        <w:rPr>
          <w:rFonts w:cstheme="minorHAnsi"/>
          <w:sz w:val="24"/>
          <w:szCs w:val="24"/>
        </w:rPr>
        <w:t>2.</w:t>
      </w:r>
      <w:r w:rsidRPr="00547880">
        <w:rPr>
          <w:rFonts w:cstheme="minorHAnsi"/>
          <w:sz w:val="24"/>
          <w:szCs w:val="24"/>
        </w:rPr>
        <w:tab/>
      </w:r>
      <w:r w:rsidR="00DB0544" w:rsidRPr="00547880">
        <w:rPr>
          <w:rFonts w:cstheme="minorHAnsi"/>
          <w:b/>
          <w:sz w:val="24"/>
          <w:szCs w:val="24"/>
        </w:rPr>
        <w:t>Review and Acceptance of Previous Meeting Minutes (</w:t>
      </w:r>
      <w:r w:rsidR="00F011FF">
        <w:rPr>
          <w:rFonts w:cstheme="minorHAnsi"/>
          <w:b/>
          <w:sz w:val="24"/>
          <w:szCs w:val="24"/>
        </w:rPr>
        <w:t>If Applicable / Time Permitting</w:t>
      </w:r>
      <w:r w:rsidR="00DB0544" w:rsidRPr="00547880">
        <w:rPr>
          <w:rFonts w:cstheme="minorHAnsi"/>
          <w:b/>
          <w:sz w:val="24"/>
          <w:szCs w:val="24"/>
        </w:rPr>
        <w:t>)</w:t>
      </w:r>
    </w:p>
    <w:p w14:paraId="1660BC2C" w14:textId="1EA5D6E3" w:rsidR="00831F14" w:rsidRPr="00F011FF" w:rsidRDefault="00C21C4D" w:rsidP="00F011FF">
      <w:pPr>
        <w:pStyle w:val="ListParagraph"/>
        <w:numPr>
          <w:ilvl w:val="0"/>
          <w:numId w:val="10"/>
        </w:numPr>
        <w:spacing w:after="120" w:line="256" w:lineRule="auto"/>
        <w:ind w:left="720"/>
        <w:rPr>
          <w:rFonts w:cstheme="minorHAnsi"/>
          <w:bCs/>
          <w:sz w:val="24"/>
          <w:szCs w:val="24"/>
        </w:rPr>
      </w:pPr>
      <w:r w:rsidRPr="00F011FF">
        <w:rPr>
          <w:rFonts w:cstheme="minorHAnsi"/>
          <w:bCs/>
          <w:sz w:val="24"/>
          <w:szCs w:val="24"/>
        </w:rPr>
        <w:t>Review and, if time permits</w:t>
      </w:r>
      <w:r w:rsidR="000916FC">
        <w:rPr>
          <w:rFonts w:cstheme="minorHAnsi"/>
          <w:bCs/>
          <w:sz w:val="24"/>
          <w:szCs w:val="24"/>
        </w:rPr>
        <w:t>, acceptance of November 2025 Meeting Minutes</w:t>
      </w:r>
    </w:p>
    <w:p w14:paraId="79AE4358" w14:textId="74846698" w:rsidR="00CD21A3" w:rsidRPr="00547880" w:rsidRDefault="00CD21A3" w:rsidP="00182D0C">
      <w:pPr>
        <w:spacing w:after="120" w:line="256" w:lineRule="auto"/>
        <w:rPr>
          <w:rFonts w:cstheme="minorHAnsi"/>
          <w:sz w:val="24"/>
          <w:szCs w:val="24"/>
        </w:rPr>
      </w:pPr>
      <w:r w:rsidRPr="00547880">
        <w:rPr>
          <w:rFonts w:cstheme="minorHAnsi"/>
          <w:sz w:val="24"/>
          <w:szCs w:val="24"/>
        </w:rPr>
        <w:t>3.</w:t>
      </w:r>
      <w:r w:rsidRPr="00547880">
        <w:rPr>
          <w:rFonts w:cstheme="minorHAnsi"/>
          <w:sz w:val="24"/>
          <w:szCs w:val="24"/>
        </w:rPr>
        <w:tab/>
      </w:r>
      <w:r w:rsidRPr="00547880">
        <w:rPr>
          <w:rFonts w:cstheme="minorHAnsi"/>
          <w:b/>
          <w:sz w:val="24"/>
          <w:szCs w:val="24"/>
        </w:rPr>
        <w:t>Appointments</w:t>
      </w:r>
      <w:r w:rsidRPr="00547880">
        <w:rPr>
          <w:rFonts w:cstheme="minorHAnsi"/>
          <w:sz w:val="24"/>
          <w:szCs w:val="24"/>
        </w:rPr>
        <w:t>:</w:t>
      </w:r>
    </w:p>
    <w:p w14:paraId="3134DC4A" w14:textId="29FDBD07" w:rsidR="007F5CBC" w:rsidRDefault="00A403F3" w:rsidP="009732C8">
      <w:pPr>
        <w:spacing w:after="0" w:line="25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Appointments.</w:t>
      </w:r>
      <w:r w:rsidR="00CD21A3" w:rsidRPr="00547880">
        <w:rPr>
          <w:rFonts w:cstheme="minorHAnsi"/>
          <w:sz w:val="24"/>
          <w:szCs w:val="24"/>
        </w:rPr>
        <w:tab/>
      </w:r>
    </w:p>
    <w:p w14:paraId="05201363" w14:textId="77777777" w:rsidR="00CD21A3" w:rsidRPr="00547880" w:rsidRDefault="00CD21A3" w:rsidP="00CD21A3">
      <w:pPr>
        <w:spacing w:after="0" w:line="256" w:lineRule="auto"/>
        <w:rPr>
          <w:rFonts w:cstheme="minorHAnsi"/>
          <w:sz w:val="24"/>
          <w:szCs w:val="24"/>
        </w:rPr>
      </w:pPr>
      <w:r w:rsidRPr="00547880">
        <w:rPr>
          <w:rFonts w:cstheme="minorHAnsi"/>
          <w:sz w:val="24"/>
          <w:szCs w:val="24"/>
        </w:rPr>
        <w:tab/>
        <w:t xml:space="preserve"> </w:t>
      </w:r>
      <w:r w:rsidRPr="00547880">
        <w:rPr>
          <w:rFonts w:cstheme="minorHAnsi"/>
          <w:sz w:val="24"/>
          <w:szCs w:val="24"/>
        </w:rPr>
        <w:tab/>
        <w:t xml:space="preserve"> </w:t>
      </w:r>
    </w:p>
    <w:p w14:paraId="3A9476F6" w14:textId="1D2CC4AF" w:rsidR="00CD21A3" w:rsidRDefault="0072382C" w:rsidP="00CD21A3">
      <w:p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Old Business</w:t>
      </w:r>
      <w:r w:rsidR="00CD21A3" w:rsidRPr="00547880">
        <w:rPr>
          <w:rFonts w:cstheme="minorHAnsi"/>
          <w:sz w:val="24"/>
          <w:szCs w:val="24"/>
        </w:rPr>
        <w:t>:</w:t>
      </w:r>
      <w:r w:rsidR="00AF7BE3">
        <w:rPr>
          <w:rFonts w:cstheme="minorHAnsi"/>
          <w:sz w:val="24"/>
          <w:szCs w:val="24"/>
        </w:rPr>
        <w:t xml:space="preserve"> (</w:t>
      </w:r>
      <w:r w:rsidR="00FB287F">
        <w:rPr>
          <w:rFonts w:cstheme="minorHAnsi"/>
          <w:sz w:val="24"/>
          <w:szCs w:val="24"/>
        </w:rPr>
        <w:t>Time Permitting</w:t>
      </w:r>
      <w:r w:rsidR="00AF7BE3">
        <w:rPr>
          <w:rFonts w:cstheme="minorHAnsi"/>
          <w:sz w:val="24"/>
          <w:szCs w:val="24"/>
        </w:rPr>
        <w:t>)</w:t>
      </w:r>
    </w:p>
    <w:p w14:paraId="32CD7B11" w14:textId="528F4C70" w:rsidR="002E0C80" w:rsidRDefault="002E0C80" w:rsidP="002E0C8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Release of Weston &amp; Sampson, based on recent vote.</w:t>
      </w:r>
    </w:p>
    <w:p w14:paraId="5E7448F1" w14:textId="6C14B8D1" w:rsidR="002E0C80" w:rsidRDefault="002E0C80" w:rsidP="002E0C8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Grant writing / Terry Walker</w:t>
      </w:r>
      <w:r w:rsidR="009C3565">
        <w:rPr>
          <w:rFonts w:cstheme="minorHAnsi"/>
          <w:sz w:val="24"/>
          <w:szCs w:val="24"/>
        </w:rPr>
        <w:t xml:space="preserve"> </w:t>
      </w:r>
    </w:p>
    <w:p w14:paraId="5B967606" w14:textId="77777777" w:rsidR="002E0C80" w:rsidRDefault="00637E14" w:rsidP="002E0C8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 w:rsidRPr="002E0C80">
        <w:rPr>
          <w:rFonts w:cstheme="minorHAnsi"/>
          <w:sz w:val="24"/>
          <w:szCs w:val="24"/>
        </w:rPr>
        <w:t>Intermunicipal Truck Agreement / To be executed. Truck has arrived.</w:t>
      </w:r>
    </w:p>
    <w:p w14:paraId="49FA6E33" w14:textId="77777777" w:rsidR="002E0C80" w:rsidRDefault="00887998" w:rsidP="002E0C8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 w:rsidRPr="002E0C80">
        <w:rPr>
          <w:rFonts w:cstheme="minorHAnsi"/>
          <w:sz w:val="24"/>
          <w:szCs w:val="24"/>
        </w:rPr>
        <w:t>Follow up</w:t>
      </w:r>
      <w:r w:rsidR="0029266A" w:rsidRPr="002E0C80">
        <w:rPr>
          <w:rFonts w:cstheme="minorHAnsi"/>
          <w:sz w:val="24"/>
          <w:szCs w:val="24"/>
        </w:rPr>
        <w:t xml:space="preserve"> / </w:t>
      </w:r>
      <w:r w:rsidRPr="002E0C80">
        <w:rPr>
          <w:rFonts w:cstheme="minorHAnsi"/>
          <w:sz w:val="24"/>
          <w:szCs w:val="24"/>
        </w:rPr>
        <w:t>Sewer Enterprise Fund Certification of Funds $163,654.00</w:t>
      </w:r>
    </w:p>
    <w:p w14:paraId="47356C0D" w14:textId="4DA62AE7" w:rsidR="005D1A47" w:rsidRPr="002E0C80" w:rsidRDefault="005D1A47" w:rsidP="002E0C80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 w:rsidRPr="002E0C80">
        <w:rPr>
          <w:rFonts w:cstheme="minorHAnsi"/>
          <w:sz w:val="24"/>
          <w:szCs w:val="24"/>
        </w:rPr>
        <w:t>David DeLorenzo / Sewer adjustment inquiry</w:t>
      </w:r>
      <w:r w:rsidR="00495D9B">
        <w:rPr>
          <w:rFonts w:cstheme="minorHAnsi"/>
          <w:sz w:val="24"/>
          <w:szCs w:val="24"/>
        </w:rPr>
        <w:t xml:space="preserve"> - Determination</w:t>
      </w:r>
    </w:p>
    <w:p w14:paraId="036C41FC" w14:textId="77777777" w:rsidR="005D1A47" w:rsidRDefault="005D1A47" w:rsidP="00637E14">
      <w:pPr>
        <w:pStyle w:val="ListParagraph"/>
        <w:spacing w:after="0" w:line="256" w:lineRule="auto"/>
        <w:rPr>
          <w:rFonts w:cstheme="minorHAnsi"/>
          <w:sz w:val="24"/>
          <w:szCs w:val="24"/>
        </w:rPr>
      </w:pPr>
    </w:p>
    <w:p w14:paraId="53ECA659" w14:textId="2928F6E4" w:rsidR="00CD21A3" w:rsidRPr="00FE28F1" w:rsidRDefault="00CD21A3" w:rsidP="00341650">
      <w:pPr>
        <w:pStyle w:val="ListParagraph"/>
        <w:spacing w:after="0" w:line="256" w:lineRule="auto"/>
        <w:rPr>
          <w:rFonts w:cstheme="minorHAnsi"/>
          <w:sz w:val="24"/>
          <w:szCs w:val="24"/>
        </w:rPr>
      </w:pPr>
      <w:r w:rsidRPr="00FE28F1">
        <w:rPr>
          <w:rFonts w:cstheme="minorHAnsi"/>
          <w:sz w:val="24"/>
          <w:szCs w:val="24"/>
        </w:rPr>
        <w:tab/>
      </w:r>
    </w:p>
    <w:p w14:paraId="38B68A9C" w14:textId="744E45E4" w:rsidR="00CD21A3" w:rsidRDefault="0072382C" w:rsidP="00CD21A3">
      <w:p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New Business</w:t>
      </w:r>
      <w:r w:rsidR="00CD21A3" w:rsidRPr="00547880">
        <w:rPr>
          <w:rFonts w:cstheme="minorHAnsi"/>
          <w:sz w:val="24"/>
          <w:szCs w:val="24"/>
        </w:rPr>
        <w:t>:</w:t>
      </w:r>
      <w:r w:rsidR="006843B5">
        <w:rPr>
          <w:rFonts w:cstheme="minorHAnsi"/>
          <w:sz w:val="24"/>
          <w:szCs w:val="24"/>
        </w:rPr>
        <w:t xml:space="preserve"> (Time Permitting)</w:t>
      </w:r>
    </w:p>
    <w:p w14:paraId="4EE9B732" w14:textId="7BA404E9" w:rsidR="00495D9B" w:rsidRDefault="00602B1A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a)</w:t>
      </w:r>
      <w:r w:rsidRPr="00602B1A">
        <w:rPr>
          <w:rFonts w:cstheme="minorHAnsi"/>
          <w:sz w:val="24"/>
          <w:szCs w:val="24"/>
        </w:rPr>
        <w:tab/>
      </w:r>
      <w:r w:rsidR="00495D9B">
        <w:rPr>
          <w:rFonts w:cstheme="minorHAnsi"/>
          <w:sz w:val="24"/>
          <w:szCs w:val="24"/>
        </w:rPr>
        <w:t>Review current billing for FY26. Discuss and determine FY26 sewer rate.</w:t>
      </w:r>
    </w:p>
    <w:p w14:paraId="5E5D6297" w14:textId="513F4F9F" w:rsidR="00495D9B" w:rsidRDefault="00495D9B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>
        <w:rPr>
          <w:rFonts w:cstheme="minorHAnsi"/>
          <w:sz w:val="24"/>
          <w:szCs w:val="24"/>
        </w:rPr>
        <w:tab/>
      </w:r>
      <w:r w:rsidRPr="00495D9B">
        <w:rPr>
          <w:rFonts w:cstheme="minorHAnsi"/>
          <w:sz w:val="24"/>
          <w:szCs w:val="24"/>
        </w:rPr>
        <w:t>Justin Bourbeau Sewer abatement request</w:t>
      </w:r>
    </w:p>
    <w:p w14:paraId="1EB18AF6" w14:textId="22E52205" w:rsidR="00602B1A" w:rsidRPr="00602B1A" w:rsidRDefault="00495D9B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02B1A" w:rsidRPr="00602B1A">
        <w:rPr>
          <w:rFonts w:cstheme="minorHAnsi"/>
          <w:sz w:val="24"/>
          <w:szCs w:val="24"/>
        </w:rPr>
        <w:t>)</w:t>
      </w:r>
      <w:r w:rsidR="00602B1A" w:rsidRPr="00602B1A">
        <w:rPr>
          <w:rFonts w:cstheme="minorHAnsi"/>
          <w:sz w:val="24"/>
          <w:szCs w:val="24"/>
        </w:rPr>
        <w:tab/>
        <w:t>Sewer abatement process and procedure.</w:t>
      </w:r>
    </w:p>
    <w:p w14:paraId="1C2CC37B" w14:textId="77777777" w:rsidR="00602B1A" w:rsidRPr="00602B1A" w:rsidRDefault="00602B1A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c)</w:t>
      </w:r>
      <w:r w:rsidRPr="00602B1A">
        <w:rPr>
          <w:rFonts w:cstheme="minorHAnsi"/>
          <w:sz w:val="24"/>
          <w:szCs w:val="24"/>
        </w:rPr>
        <w:tab/>
        <w:t>Open projects per budget</w:t>
      </w:r>
    </w:p>
    <w:p w14:paraId="7C53FD6D" w14:textId="77777777" w:rsidR="00602B1A" w:rsidRPr="00602B1A" w:rsidRDefault="00602B1A" w:rsidP="00602B1A">
      <w:pPr>
        <w:spacing w:after="0" w:line="256" w:lineRule="auto"/>
        <w:ind w:left="144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•</w:t>
      </w:r>
      <w:r w:rsidRPr="00602B1A">
        <w:rPr>
          <w:rFonts w:cstheme="minorHAnsi"/>
          <w:sz w:val="24"/>
          <w:szCs w:val="24"/>
        </w:rPr>
        <w:tab/>
        <w:t xml:space="preserve">Sewer Reed Bed Exc </w:t>
      </w:r>
    </w:p>
    <w:p w14:paraId="3D2E4432" w14:textId="77777777" w:rsidR="00602B1A" w:rsidRPr="00602B1A" w:rsidRDefault="00602B1A" w:rsidP="00602B1A">
      <w:pPr>
        <w:spacing w:after="0" w:line="256" w:lineRule="auto"/>
        <w:ind w:left="144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•</w:t>
      </w:r>
      <w:r w:rsidRPr="00602B1A">
        <w:rPr>
          <w:rFonts w:cstheme="minorHAnsi"/>
          <w:sz w:val="24"/>
          <w:szCs w:val="24"/>
        </w:rPr>
        <w:tab/>
        <w:t xml:space="preserve">Inflow Infiltration Study &amp; Exp </w:t>
      </w:r>
    </w:p>
    <w:p w14:paraId="32FB06E9" w14:textId="77777777" w:rsidR="00602B1A" w:rsidRPr="00602B1A" w:rsidRDefault="00602B1A" w:rsidP="00602B1A">
      <w:pPr>
        <w:spacing w:after="0" w:line="256" w:lineRule="auto"/>
        <w:ind w:left="144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•</w:t>
      </w:r>
      <w:r w:rsidRPr="00602B1A">
        <w:rPr>
          <w:rFonts w:cstheme="minorHAnsi"/>
          <w:sz w:val="24"/>
          <w:szCs w:val="24"/>
        </w:rPr>
        <w:tab/>
        <w:t xml:space="preserve">Solar Array </w:t>
      </w:r>
    </w:p>
    <w:p w14:paraId="6344DCD4" w14:textId="77777777" w:rsidR="00602B1A" w:rsidRPr="00602B1A" w:rsidRDefault="00602B1A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d)</w:t>
      </w:r>
      <w:r w:rsidRPr="00602B1A">
        <w:rPr>
          <w:rFonts w:cstheme="minorHAnsi"/>
          <w:sz w:val="24"/>
          <w:szCs w:val="24"/>
        </w:rPr>
        <w:tab/>
        <w:t>Budget review</w:t>
      </w:r>
    </w:p>
    <w:p w14:paraId="39A5B587" w14:textId="25EB8D18" w:rsidR="00602B1A" w:rsidRDefault="00602B1A" w:rsidP="00602B1A">
      <w:pPr>
        <w:spacing w:after="0" w:line="256" w:lineRule="auto"/>
        <w:ind w:left="720"/>
        <w:rPr>
          <w:rFonts w:cstheme="minorHAnsi"/>
          <w:sz w:val="24"/>
          <w:szCs w:val="24"/>
        </w:rPr>
      </w:pPr>
      <w:r w:rsidRPr="00602B1A">
        <w:rPr>
          <w:rFonts w:cstheme="minorHAnsi"/>
          <w:sz w:val="24"/>
          <w:szCs w:val="24"/>
        </w:rPr>
        <w:t>e)</w:t>
      </w:r>
      <w:r w:rsidRPr="00602B1A">
        <w:rPr>
          <w:rFonts w:cstheme="minorHAnsi"/>
          <w:sz w:val="24"/>
          <w:szCs w:val="24"/>
        </w:rPr>
        <w:tab/>
        <w:t>S</w:t>
      </w:r>
      <w:r>
        <w:rPr>
          <w:rFonts w:cstheme="minorHAnsi"/>
          <w:sz w:val="24"/>
          <w:szCs w:val="24"/>
        </w:rPr>
        <w:t xml:space="preserve">ewer Capital Repairs: $46,250 - </w:t>
      </w:r>
      <w:r w:rsidRPr="00602B1A">
        <w:rPr>
          <w:rFonts w:cstheme="minorHAnsi"/>
          <w:sz w:val="24"/>
          <w:szCs w:val="24"/>
        </w:rPr>
        <w:t>Article 32 / May 6, 2025 Meeting</w:t>
      </w:r>
    </w:p>
    <w:p w14:paraId="4E2D66B6" w14:textId="77777777" w:rsidR="00602B1A" w:rsidRDefault="00602B1A" w:rsidP="00602B1A">
      <w:pPr>
        <w:pStyle w:val="ListParagraph"/>
        <w:numPr>
          <w:ilvl w:val="0"/>
          <w:numId w:val="12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Clarifier wall repair</w:t>
      </w:r>
    </w:p>
    <w:p w14:paraId="0BD3939E" w14:textId="13B0A570" w:rsidR="00602B1A" w:rsidRDefault="00602B1A" w:rsidP="00602B1A">
      <w:pPr>
        <w:pStyle w:val="ListParagraph"/>
        <w:numPr>
          <w:ilvl w:val="0"/>
          <w:numId w:val="12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Crawler cam – </w:t>
      </w:r>
      <w:r w:rsidR="00904AA5">
        <w:rPr>
          <w:rFonts w:cstheme="minorHAnsi"/>
          <w:sz w:val="24"/>
          <w:szCs w:val="24"/>
        </w:rPr>
        <w:t>Per Buckland, on hold, researching proper camera.</w:t>
      </w:r>
    </w:p>
    <w:p w14:paraId="79DC25A0" w14:textId="48791D4B" w:rsidR="00602B1A" w:rsidRDefault="00602B1A" w:rsidP="00602B1A">
      <w:pPr>
        <w:pStyle w:val="ListParagraph"/>
        <w:numPr>
          <w:ilvl w:val="0"/>
          <w:numId w:val="12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95D9B">
        <w:rPr>
          <w:rFonts w:cstheme="minorHAnsi"/>
          <w:sz w:val="24"/>
          <w:szCs w:val="24"/>
        </w:rPr>
        <w:t>ruck replacement</w:t>
      </w:r>
    </w:p>
    <w:p w14:paraId="1B0BE1A4" w14:textId="34BF861F" w:rsidR="00904AA5" w:rsidRDefault="00904AA5" w:rsidP="00602B1A">
      <w:pPr>
        <w:pStyle w:val="ListParagraph"/>
        <w:numPr>
          <w:ilvl w:val="0"/>
          <w:numId w:val="12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item per recent joint meeting: Stair repair / replacement </w:t>
      </w:r>
      <w:r w:rsidR="00495D9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495D9B">
        <w:rPr>
          <w:rFonts w:cstheme="minorHAnsi"/>
          <w:sz w:val="24"/>
          <w:szCs w:val="24"/>
        </w:rPr>
        <w:t>deteriorated</w:t>
      </w:r>
    </w:p>
    <w:p w14:paraId="03B10ABC" w14:textId="4D779693" w:rsidR="00495D9B" w:rsidRPr="00495D9B" w:rsidRDefault="00495D9B" w:rsidP="00495D9B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 w:rsidRPr="00495D9B">
        <w:rPr>
          <w:rFonts w:cstheme="minorHAnsi"/>
          <w:sz w:val="24"/>
          <w:szCs w:val="24"/>
        </w:rPr>
        <w:t>RCAP – Grant writing &amp; loan services</w:t>
      </w:r>
    </w:p>
    <w:p w14:paraId="7C1849DF" w14:textId="491B6237" w:rsidR="00495D9B" w:rsidRPr="00495D9B" w:rsidRDefault="00495D9B" w:rsidP="00495D9B">
      <w:pPr>
        <w:pStyle w:val="ListParagraph"/>
        <w:numPr>
          <w:ilvl w:val="0"/>
          <w:numId w:val="8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One Stop – Grant </w:t>
      </w:r>
    </w:p>
    <w:p w14:paraId="20023C41" w14:textId="7FB591E0" w:rsidR="00CD21A3" w:rsidRDefault="0072382C" w:rsidP="00CD21A3">
      <w:pPr>
        <w:spacing w:after="0" w:line="256" w:lineRule="auto"/>
        <w:rPr>
          <w:rStyle w:val="bumpedfont15"/>
          <w:rFonts w:cstheme="minorHAnsi"/>
          <w:i/>
          <w:iCs/>
          <w:sz w:val="18"/>
          <w:szCs w:val="18"/>
        </w:rPr>
      </w:pPr>
      <w:r>
        <w:rPr>
          <w:rFonts w:cstheme="minorHAnsi"/>
          <w:sz w:val="24"/>
          <w:szCs w:val="24"/>
        </w:rPr>
        <w:t>6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Any Other Business</w:t>
      </w:r>
      <w:r w:rsidR="00CD21A3" w:rsidRPr="00547880">
        <w:rPr>
          <w:rFonts w:cstheme="minorHAnsi"/>
          <w:sz w:val="24"/>
          <w:szCs w:val="24"/>
        </w:rPr>
        <w:t xml:space="preserve">: </w:t>
      </w:r>
      <w:r w:rsidR="00CD21A3" w:rsidRPr="00547880">
        <w:rPr>
          <w:rFonts w:cstheme="minorHAnsi"/>
          <w:sz w:val="18"/>
          <w:szCs w:val="18"/>
        </w:rPr>
        <w:t>(</w:t>
      </w:r>
      <w:r w:rsidR="00CD21A3" w:rsidRPr="00547880">
        <w:rPr>
          <w:rStyle w:val="bumpedfont15"/>
          <w:rFonts w:cstheme="minorHAnsi"/>
          <w:i/>
          <w:iCs/>
          <w:sz w:val="18"/>
          <w:szCs w:val="18"/>
        </w:rPr>
        <w:t>Time sensitive topics not reasonably anticipated 48 hours in advance of the meeting</w:t>
      </w:r>
    </w:p>
    <w:p w14:paraId="73AA338F" w14:textId="4F6934A0" w:rsidR="00495D9B" w:rsidRPr="00495D9B" w:rsidRDefault="00495D9B" w:rsidP="00CD21A3">
      <w:pPr>
        <w:spacing w:after="0" w:line="256" w:lineRule="auto"/>
        <w:rPr>
          <w:rFonts w:cstheme="minorHAnsi"/>
          <w:sz w:val="24"/>
          <w:szCs w:val="24"/>
        </w:rPr>
      </w:pPr>
      <w:r>
        <w:rPr>
          <w:rStyle w:val="bumpedfont15"/>
          <w:rFonts w:cstheme="minorHAnsi"/>
          <w:i/>
          <w:iCs/>
          <w:sz w:val="18"/>
          <w:szCs w:val="18"/>
        </w:rPr>
        <w:tab/>
      </w:r>
      <w:r w:rsidRPr="00495D9B">
        <w:rPr>
          <w:rStyle w:val="bumpedfont15"/>
          <w:rFonts w:cstheme="minorHAnsi"/>
          <w:iCs/>
          <w:sz w:val="24"/>
          <w:szCs w:val="24"/>
        </w:rPr>
        <w:t>a) Schedule next meeting / Jan 2026?</w:t>
      </w:r>
    </w:p>
    <w:p w14:paraId="538EA714" w14:textId="77777777" w:rsidR="00CD21A3" w:rsidRPr="00547880" w:rsidRDefault="00CD21A3" w:rsidP="00CD21A3">
      <w:pPr>
        <w:spacing w:after="0" w:line="256" w:lineRule="auto"/>
        <w:rPr>
          <w:rFonts w:cstheme="minorHAnsi"/>
          <w:sz w:val="24"/>
          <w:szCs w:val="24"/>
        </w:rPr>
      </w:pPr>
    </w:p>
    <w:p w14:paraId="22AC85E8" w14:textId="1FD20F88" w:rsidR="00CD21A3" w:rsidRPr="00547880" w:rsidRDefault="00890980" w:rsidP="00CD21A3">
      <w:pPr>
        <w:spacing w:after="0"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Correspondence:</w:t>
      </w:r>
    </w:p>
    <w:p w14:paraId="4F99CE60" w14:textId="77777777" w:rsidR="00CD21A3" w:rsidRPr="00547880" w:rsidRDefault="00CD21A3" w:rsidP="00CD21A3">
      <w:pPr>
        <w:spacing w:after="0" w:line="256" w:lineRule="auto"/>
        <w:rPr>
          <w:rFonts w:cstheme="minorHAnsi"/>
          <w:sz w:val="24"/>
          <w:szCs w:val="24"/>
        </w:rPr>
      </w:pPr>
    </w:p>
    <w:p w14:paraId="5A8F2273" w14:textId="24001A2F" w:rsidR="00CD21A3" w:rsidRPr="00547880" w:rsidRDefault="00890980" w:rsidP="00CD21A3">
      <w:pPr>
        <w:spacing w:after="120" w:line="256" w:lineRule="auto"/>
        <w:rPr>
          <w:rFonts w:cstheme="minorHAnsi"/>
          <w:i/>
        </w:rPr>
      </w:pPr>
      <w:r>
        <w:rPr>
          <w:rFonts w:cstheme="minorHAnsi"/>
          <w:sz w:val="24"/>
          <w:szCs w:val="24"/>
        </w:rPr>
        <w:t>8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Public Comment</w:t>
      </w:r>
      <w:r w:rsidR="00A831A6" w:rsidRPr="00547880">
        <w:rPr>
          <w:rFonts w:cstheme="minorHAnsi"/>
          <w:b/>
          <w:sz w:val="24"/>
          <w:szCs w:val="24"/>
        </w:rPr>
        <w:t>:</w:t>
      </w:r>
      <w:r w:rsidR="00CD21A3" w:rsidRPr="00547880">
        <w:rPr>
          <w:rFonts w:cstheme="minorHAnsi"/>
          <w:sz w:val="24"/>
          <w:szCs w:val="24"/>
        </w:rPr>
        <w:t xml:space="preserve"> </w:t>
      </w:r>
      <w:r w:rsidR="00CD21A3" w:rsidRPr="00547880">
        <w:rPr>
          <w:rFonts w:cstheme="minorHAnsi"/>
          <w:i/>
        </w:rPr>
        <w:t>(at the discretion of the C</w:t>
      </w:r>
      <w:r w:rsidR="0065717A" w:rsidRPr="00547880">
        <w:rPr>
          <w:rFonts w:cstheme="minorHAnsi"/>
          <w:i/>
        </w:rPr>
        <w:t>ommissioners</w:t>
      </w:r>
      <w:r w:rsidR="00CD21A3" w:rsidRPr="00547880">
        <w:rPr>
          <w:rFonts w:cstheme="minorHAnsi"/>
          <w:i/>
        </w:rPr>
        <w:t xml:space="preserve"> as time allows. Time may be limited)</w:t>
      </w:r>
    </w:p>
    <w:p w14:paraId="40296CFF" w14:textId="43CD2D31" w:rsidR="00CD21A3" w:rsidRPr="00547880" w:rsidRDefault="00890980" w:rsidP="00CD21A3">
      <w:pPr>
        <w:spacing w:after="120"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CD21A3" w:rsidRPr="00547880">
        <w:rPr>
          <w:rFonts w:cstheme="minorHAnsi"/>
          <w:sz w:val="24"/>
          <w:szCs w:val="24"/>
        </w:rPr>
        <w:t>.</w:t>
      </w:r>
      <w:r w:rsidR="00CD21A3" w:rsidRPr="00547880">
        <w:rPr>
          <w:rFonts w:cstheme="minorHAnsi"/>
          <w:sz w:val="24"/>
          <w:szCs w:val="24"/>
        </w:rPr>
        <w:tab/>
      </w:r>
      <w:r w:rsidR="00CD21A3" w:rsidRPr="00547880">
        <w:rPr>
          <w:rFonts w:cstheme="minorHAnsi"/>
          <w:b/>
          <w:sz w:val="24"/>
          <w:szCs w:val="24"/>
        </w:rPr>
        <w:t>Adjournment</w:t>
      </w:r>
      <w:r w:rsidR="00A831A6" w:rsidRPr="00547880">
        <w:rPr>
          <w:rFonts w:cstheme="minorHAnsi"/>
          <w:b/>
          <w:sz w:val="24"/>
          <w:szCs w:val="24"/>
        </w:rPr>
        <w:t>:</w:t>
      </w:r>
    </w:p>
    <w:p w14:paraId="1047369A" w14:textId="77777777" w:rsidR="00CD21A3" w:rsidRPr="00547880" w:rsidRDefault="00CD21A3">
      <w:pPr>
        <w:rPr>
          <w:rFonts w:cstheme="minorHAnsi"/>
        </w:rPr>
      </w:pPr>
    </w:p>
    <w:sectPr w:rsidR="00CD21A3" w:rsidRPr="00547880" w:rsidSect="0029266A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1C52E" w14:textId="77777777" w:rsidR="003B5D88" w:rsidRDefault="003B5D88" w:rsidP="003C1129">
      <w:pPr>
        <w:spacing w:after="0" w:line="240" w:lineRule="auto"/>
      </w:pPr>
      <w:r>
        <w:separator/>
      </w:r>
    </w:p>
  </w:endnote>
  <w:endnote w:type="continuationSeparator" w:id="0">
    <w:p w14:paraId="7D6ABED6" w14:textId="77777777" w:rsidR="003B5D88" w:rsidRDefault="003B5D88" w:rsidP="003C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2924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9E1B3E" w14:textId="12EDAA9C" w:rsidR="003C1129" w:rsidRDefault="003C112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0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09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818F9A" w14:textId="77777777" w:rsidR="003C1129" w:rsidRDefault="003C1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CDAD" w14:textId="77777777" w:rsidR="003B5D88" w:rsidRDefault="003B5D88" w:rsidP="003C1129">
      <w:pPr>
        <w:spacing w:after="0" w:line="240" w:lineRule="auto"/>
      </w:pPr>
      <w:r>
        <w:separator/>
      </w:r>
    </w:p>
  </w:footnote>
  <w:footnote w:type="continuationSeparator" w:id="0">
    <w:p w14:paraId="5B377F79" w14:textId="77777777" w:rsidR="003B5D88" w:rsidRDefault="003B5D88" w:rsidP="003C1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91202"/>
    <w:multiLevelType w:val="hybridMultilevel"/>
    <w:tmpl w:val="B19AE2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062FCB"/>
    <w:multiLevelType w:val="hybridMultilevel"/>
    <w:tmpl w:val="96F0F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7C532F"/>
    <w:multiLevelType w:val="hybridMultilevel"/>
    <w:tmpl w:val="3D7E73B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65729A"/>
    <w:multiLevelType w:val="hybridMultilevel"/>
    <w:tmpl w:val="133A03A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A1695"/>
    <w:multiLevelType w:val="hybridMultilevel"/>
    <w:tmpl w:val="237A42A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9091AA8"/>
    <w:multiLevelType w:val="hybridMultilevel"/>
    <w:tmpl w:val="C2443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53F5"/>
    <w:multiLevelType w:val="hybridMultilevel"/>
    <w:tmpl w:val="82628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F7A60"/>
    <w:multiLevelType w:val="hybridMultilevel"/>
    <w:tmpl w:val="130E5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3D77"/>
    <w:multiLevelType w:val="hybridMultilevel"/>
    <w:tmpl w:val="89449B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470DFF"/>
    <w:multiLevelType w:val="hybridMultilevel"/>
    <w:tmpl w:val="47DAE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BC604D2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2A73"/>
    <w:multiLevelType w:val="hybridMultilevel"/>
    <w:tmpl w:val="57AE4A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3"/>
    <w:rsid w:val="00010DAD"/>
    <w:rsid w:val="000916FC"/>
    <w:rsid w:val="00097515"/>
    <w:rsid w:val="00123690"/>
    <w:rsid w:val="00140E74"/>
    <w:rsid w:val="00182D0C"/>
    <w:rsid w:val="001A22DE"/>
    <w:rsid w:val="001B16BD"/>
    <w:rsid w:val="001D5FF5"/>
    <w:rsid w:val="002112A1"/>
    <w:rsid w:val="00216D6F"/>
    <w:rsid w:val="0023229D"/>
    <w:rsid w:val="00246EC9"/>
    <w:rsid w:val="00264A20"/>
    <w:rsid w:val="00264FEE"/>
    <w:rsid w:val="0029266A"/>
    <w:rsid w:val="002B0B34"/>
    <w:rsid w:val="002E0C80"/>
    <w:rsid w:val="002F431F"/>
    <w:rsid w:val="00322732"/>
    <w:rsid w:val="00341650"/>
    <w:rsid w:val="00342494"/>
    <w:rsid w:val="0039043A"/>
    <w:rsid w:val="003B5D88"/>
    <w:rsid w:val="003B7538"/>
    <w:rsid w:val="003C1129"/>
    <w:rsid w:val="003C7535"/>
    <w:rsid w:val="003F78ED"/>
    <w:rsid w:val="00434733"/>
    <w:rsid w:val="0043705E"/>
    <w:rsid w:val="00470D77"/>
    <w:rsid w:val="00495D9B"/>
    <w:rsid w:val="004A5971"/>
    <w:rsid w:val="004B10A8"/>
    <w:rsid w:val="004D3272"/>
    <w:rsid w:val="0052751A"/>
    <w:rsid w:val="00536F64"/>
    <w:rsid w:val="00544985"/>
    <w:rsid w:val="00547880"/>
    <w:rsid w:val="005936BF"/>
    <w:rsid w:val="005B1F69"/>
    <w:rsid w:val="005C63A2"/>
    <w:rsid w:val="005D1A47"/>
    <w:rsid w:val="005E11E6"/>
    <w:rsid w:val="005F1253"/>
    <w:rsid w:val="005F58DE"/>
    <w:rsid w:val="00602B1A"/>
    <w:rsid w:val="0063255C"/>
    <w:rsid w:val="00636353"/>
    <w:rsid w:val="00637E14"/>
    <w:rsid w:val="00645A85"/>
    <w:rsid w:val="0065717A"/>
    <w:rsid w:val="006763AE"/>
    <w:rsid w:val="006843B5"/>
    <w:rsid w:val="006D4046"/>
    <w:rsid w:val="006D692E"/>
    <w:rsid w:val="006F3487"/>
    <w:rsid w:val="0072382C"/>
    <w:rsid w:val="00743781"/>
    <w:rsid w:val="00755133"/>
    <w:rsid w:val="00785FAD"/>
    <w:rsid w:val="007B089A"/>
    <w:rsid w:val="007F5CBC"/>
    <w:rsid w:val="00815E52"/>
    <w:rsid w:val="00831F14"/>
    <w:rsid w:val="00835EA4"/>
    <w:rsid w:val="00887998"/>
    <w:rsid w:val="00890980"/>
    <w:rsid w:val="008F17B2"/>
    <w:rsid w:val="00904AA5"/>
    <w:rsid w:val="0094163C"/>
    <w:rsid w:val="009579A3"/>
    <w:rsid w:val="00965BAD"/>
    <w:rsid w:val="00966049"/>
    <w:rsid w:val="009732C8"/>
    <w:rsid w:val="00997550"/>
    <w:rsid w:val="009A73EA"/>
    <w:rsid w:val="009C3565"/>
    <w:rsid w:val="009F544C"/>
    <w:rsid w:val="00A21665"/>
    <w:rsid w:val="00A23702"/>
    <w:rsid w:val="00A403F3"/>
    <w:rsid w:val="00A831A6"/>
    <w:rsid w:val="00AA6855"/>
    <w:rsid w:val="00AB0A59"/>
    <w:rsid w:val="00AC736B"/>
    <w:rsid w:val="00AF7BE3"/>
    <w:rsid w:val="00AF7FCC"/>
    <w:rsid w:val="00B064FC"/>
    <w:rsid w:val="00B40872"/>
    <w:rsid w:val="00B671CB"/>
    <w:rsid w:val="00B769C4"/>
    <w:rsid w:val="00B87075"/>
    <w:rsid w:val="00B93E66"/>
    <w:rsid w:val="00BB5262"/>
    <w:rsid w:val="00BE1F4D"/>
    <w:rsid w:val="00BE5B26"/>
    <w:rsid w:val="00C21C4D"/>
    <w:rsid w:val="00C846A9"/>
    <w:rsid w:val="00C946F9"/>
    <w:rsid w:val="00CB144C"/>
    <w:rsid w:val="00CD21A3"/>
    <w:rsid w:val="00D3519D"/>
    <w:rsid w:val="00D71091"/>
    <w:rsid w:val="00D97560"/>
    <w:rsid w:val="00DB0544"/>
    <w:rsid w:val="00DD5466"/>
    <w:rsid w:val="00DF58D0"/>
    <w:rsid w:val="00E23F95"/>
    <w:rsid w:val="00E3021D"/>
    <w:rsid w:val="00E927A4"/>
    <w:rsid w:val="00F011FF"/>
    <w:rsid w:val="00F5555E"/>
    <w:rsid w:val="00F57D8A"/>
    <w:rsid w:val="00FB287F"/>
    <w:rsid w:val="00FC0F49"/>
    <w:rsid w:val="00FE28F1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2C8D"/>
  <w15:chartTrackingRefBased/>
  <w15:docId w15:val="{E6CA5AC8-C097-4F30-BEEF-A27AA0FF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A3"/>
    <w:pPr>
      <w:ind w:left="720"/>
      <w:contextualSpacing/>
    </w:pPr>
  </w:style>
  <w:style w:type="character" w:customStyle="1" w:styleId="bumpedfont15">
    <w:name w:val="bumpedfont15"/>
    <w:basedOn w:val="DefaultParagraphFont"/>
    <w:rsid w:val="00CD21A3"/>
  </w:style>
  <w:style w:type="character" w:styleId="Hyperlink">
    <w:name w:val="Hyperlink"/>
    <w:basedOn w:val="DefaultParagraphFont"/>
    <w:uiPriority w:val="99"/>
    <w:semiHidden/>
    <w:unhideWhenUsed/>
    <w:rsid w:val="009660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29"/>
  </w:style>
  <w:style w:type="paragraph" w:styleId="Footer">
    <w:name w:val="footer"/>
    <w:basedOn w:val="Normal"/>
    <w:link w:val="FooterChar"/>
    <w:uiPriority w:val="99"/>
    <w:unhideWhenUsed/>
    <w:rsid w:val="003C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29"/>
  </w:style>
  <w:style w:type="paragraph" w:styleId="BalloonText">
    <w:name w:val="Balloon Text"/>
    <w:basedOn w:val="Normal"/>
    <w:link w:val="BalloonTextChar"/>
    <w:uiPriority w:val="99"/>
    <w:semiHidden/>
    <w:unhideWhenUsed/>
    <w:rsid w:val="009C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2</cp:revision>
  <cp:lastPrinted>2025-12-09T18:34:00Z</cp:lastPrinted>
  <dcterms:created xsi:type="dcterms:W3CDTF">2025-12-16T17:47:00Z</dcterms:created>
  <dcterms:modified xsi:type="dcterms:W3CDTF">2025-12-16T17:47:00Z</dcterms:modified>
</cp:coreProperties>
</file>