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E60" w14:textId="11831FAB" w:rsidR="00574C4C" w:rsidRPr="00261FB4" w:rsidRDefault="00261FB4" w:rsidP="009E45F2">
      <w:pPr>
        <w:rPr>
          <w:b/>
        </w:rPr>
      </w:pPr>
      <w:r>
        <w:rPr>
          <w:b/>
        </w:rPr>
        <w:t>Select</w:t>
      </w:r>
      <w:r w:rsidR="00E446E5">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480225">
        <w:rPr>
          <w:b/>
        </w:rPr>
        <w:t xml:space="preserve">June </w:t>
      </w:r>
      <w:r w:rsidR="00360CC3">
        <w:rPr>
          <w:b/>
        </w:rPr>
        <w:t>29</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2269173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480225">
        <w:t>s</w:t>
      </w:r>
      <w:r w:rsidR="00BC63F1">
        <w:t xml:space="preserve"> </w:t>
      </w:r>
      <w:r w:rsidR="00FE4FB4">
        <w:t>Rod McBride</w:t>
      </w:r>
      <w:r w:rsidR="00480225">
        <w:t xml:space="preserve"> and Andrew Baker,</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1B1B008E" w:rsidR="003B12DD" w:rsidRDefault="00EF415F" w:rsidP="00DF4E5F">
      <w:r>
        <w:t>A motion was put forth by</w:t>
      </w:r>
      <w:r w:rsidR="00E2191C">
        <w:t xml:space="preserve"> </w:t>
      </w:r>
      <w:r w:rsidR="00DC79C1">
        <w:t>Rod</w:t>
      </w:r>
      <w:r w:rsidR="000C2661">
        <w:t xml:space="preserve"> </w:t>
      </w:r>
      <w:r>
        <w:t xml:space="preserve">to approve </w:t>
      </w:r>
      <w:r w:rsidR="00360CC3">
        <w:t>executive session</w:t>
      </w:r>
      <w:r w:rsidR="00983C68">
        <w:t xml:space="preserve"> minutes of </w:t>
      </w:r>
      <w:r w:rsidR="008667BC">
        <w:t>June 1</w:t>
      </w:r>
      <w:r w:rsidR="00360CC3">
        <w:t>5</w:t>
      </w:r>
      <w:r w:rsidR="00E640A2">
        <w:t xml:space="preserve"> as presented</w:t>
      </w:r>
      <w:r w:rsidR="00E2191C">
        <w:t xml:space="preserve">. </w:t>
      </w:r>
      <w:r w:rsidR="005F6D7C">
        <w:t>This was seconded by</w:t>
      </w:r>
      <w:r w:rsidR="00424376">
        <w:t xml:space="preserve"> </w:t>
      </w:r>
      <w:r w:rsidR="00360CC3">
        <w:t>Andrew</w:t>
      </w:r>
      <w:r w:rsidR="00E2191C">
        <w:t xml:space="preserve">. </w:t>
      </w:r>
      <w:r w:rsidR="005F6D7C">
        <w:t>Roll call vote:</w:t>
      </w:r>
      <w:r w:rsidR="009C4350">
        <w:t xml:space="preserve"> </w:t>
      </w:r>
      <w:r w:rsidR="00360CC3">
        <w:t xml:space="preserve">Andrew – yes; </w:t>
      </w:r>
      <w:r w:rsidR="009A4EAE">
        <w:t>Rod – yes;</w:t>
      </w:r>
      <w:r w:rsidR="008D58AE">
        <w:t xml:space="preserve"> </w:t>
      </w:r>
      <w:r w:rsidR="000D0536">
        <w:t>Rick – yes</w:t>
      </w:r>
      <w:r w:rsidR="00E465AC">
        <w:t xml:space="preserve">. </w:t>
      </w:r>
      <w:r w:rsidR="005F6D7C">
        <w:t xml:space="preserve">Motion passed </w:t>
      </w:r>
      <w:r w:rsidR="00360CC3">
        <w:t>3</w:t>
      </w:r>
      <w:r w:rsidR="005F6D7C">
        <w:t>-0-</w:t>
      </w:r>
      <w:r w:rsidR="000D0536">
        <w:t>0</w:t>
      </w:r>
      <w:r w:rsidR="005F6D7C">
        <w:t>.</w:t>
      </w:r>
    </w:p>
    <w:p w14:paraId="227B2132" w14:textId="579E5F5F" w:rsidR="00360CC3" w:rsidRDefault="00360CC3" w:rsidP="00360CC3">
      <w:r>
        <w:t xml:space="preserve">A motion was made by Rick, seconded by Rod, to approve the June 15 meeting minutes, with two </w:t>
      </w:r>
      <w:r w:rsidR="00E446E5">
        <w:t>minor</w:t>
      </w:r>
      <w:r>
        <w:t xml:space="preserve"> changes. Roll call vote: Andrew – yes; Rod – yes; Rick – yes. Motion passed 3-0-0.</w:t>
      </w:r>
    </w:p>
    <w:p w14:paraId="75F0F98F" w14:textId="5CBE4A2B" w:rsidR="00360CC3" w:rsidRDefault="00360CC3" w:rsidP="00DF4E5F"/>
    <w:p w14:paraId="583D3920" w14:textId="32CC757F" w:rsidR="005F13A4" w:rsidRDefault="009C4350" w:rsidP="009C4350">
      <w:r>
        <w:rPr>
          <w:b/>
        </w:rPr>
        <w:t>Department Liaison</w:t>
      </w:r>
      <w:r w:rsidR="00BF1CDD">
        <w:t xml:space="preserve"> </w:t>
      </w:r>
      <w:r>
        <w:rPr>
          <w:b/>
        </w:rPr>
        <w:t>Reports:</w:t>
      </w:r>
      <w:r w:rsidR="00E640A2">
        <w:rPr>
          <w:b/>
        </w:rPr>
        <w:t xml:space="preserve"> </w:t>
      </w:r>
    </w:p>
    <w:p w14:paraId="02D9B4EA" w14:textId="6BE26834" w:rsidR="00E052A0" w:rsidRDefault="00360CC3" w:rsidP="008D58AE">
      <w:r>
        <w:rPr>
          <w:b/>
        </w:rPr>
        <w:t>Police Department</w:t>
      </w:r>
      <w:r w:rsidR="00E052A0">
        <w:t xml:space="preserve"> – </w:t>
      </w:r>
      <w:r>
        <w:t>A new monthly program will begin on July 1 at the Senior Center. Seniors will have a chance to meet with Det</w:t>
      </w:r>
      <w:r w:rsidR="00E446E5">
        <w:t>ective</w:t>
      </w:r>
      <w:r>
        <w:t xml:space="preserve"> Tucker Jenkins for informal discussions on the first Wednesday of each month.</w:t>
      </w:r>
    </w:p>
    <w:p w14:paraId="6DBBD825" w14:textId="19C52365" w:rsidR="00360CC3" w:rsidRDefault="00360CC3" w:rsidP="008D58AE">
      <w:r>
        <w:t>Speed data is being collected on Water Street. The collection will take place over several weeks to determine how much of a problem speeding is on that street.</w:t>
      </w:r>
    </w:p>
    <w:p w14:paraId="3AEBA4EC" w14:textId="075051C6" w:rsidR="00BA21EC" w:rsidRDefault="00BA21EC" w:rsidP="008D58AE">
      <w:r>
        <w:t>The contract with MassDOT has been amended to br</w:t>
      </w:r>
      <w:r w:rsidR="00EF09B0">
        <w:t>i</w:t>
      </w:r>
      <w:r>
        <w:t>ng Shelbur</w:t>
      </w:r>
      <w:r w:rsidR="00EF09B0">
        <w:t>n</w:t>
      </w:r>
      <w:r>
        <w:t>e police details in line with the Mass State Police certified detail rate.</w:t>
      </w:r>
    </w:p>
    <w:p w14:paraId="20826C60" w14:textId="298D8BB1" w:rsidR="00BA21EC" w:rsidRDefault="00BA21EC" w:rsidP="008D58AE">
      <w:r>
        <w:t>The Energy Committee has r</w:t>
      </w:r>
      <w:r w:rsidR="00EF09B0">
        <w:t>e</w:t>
      </w:r>
      <w:r>
        <w:t>ceived</w:t>
      </w:r>
      <w:r w:rsidR="00EF09B0">
        <w:t xml:space="preserve"> </w:t>
      </w:r>
      <w:r>
        <w:t>a grant of $4,915</w:t>
      </w:r>
      <w:r w:rsidR="00EF09B0">
        <w:t xml:space="preserve"> to be used for the police station lighting plan. The proposed plan would save $1,300 per year in energy costs. The entire lighting project would cost $15,250. The Energy Committee will discuss this and take it to the Finance Committee, the discussion will then come back to the Selectboard.</w:t>
      </w:r>
    </w:p>
    <w:p w14:paraId="201476CB" w14:textId="77777777" w:rsidR="00EF09B0" w:rsidRDefault="00EF09B0" w:rsidP="00BB4F7D"/>
    <w:p w14:paraId="063F0788" w14:textId="3634BBC6" w:rsidR="00297465" w:rsidRDefault="00297465" w:rsidP="00BB4F7D">
      <w:r>
        <w:rPr>
          <w:b/>
        </w:rPr>
        <w:t>Appointments:</w:t>
      </w:r>
      <w:r w:rsidR="00DE3625">
        <w:rPr>
          <w:b/>
        </w:rPr>
        <w:t xml:space="preserve"> </w:t>
      </w:r>
    </w:p>
    <w:p w14:paraId="2A051C51" w14:textId="32656BC7" w:rsidR="00283B85" w:rsidRDefault="008667BC" w:rsidP="00283B85">
      <w:r>
        <w:rPr>
          <w:b/>
        </w:rPr>
        <w:t>5:45</w:t>
      </w:r>
      <w:r w:rsidR="00480225" w:rsidRPr="00480225">
        <w:rPr>
          <w:b/>
        </w:rPr>
        <w:t xml:space="preserve"> pm </w:t>
      </w:r>
      <w:r w:rsidR="00EF09B0">
        <w:rPr>
          <w:b/>
        </w:rPr>
        <w:t>Joe Judd, Town Clerk RE: Town Seal</w:t>
      </w:r>
      <w:r>
        <w:t xml:space="preserve"> –</w:t>
      </w:r>
      <w:r w:rsidR="00AB6AC9">
        <w:t xml:space="preserve"> Joe said t</w:t>
      </w:r>
      <w:r w:rsidR="00283B85">
        <w:t>h</w:t>
      </w:r>
      <w:r w:rsidR="00AB6AC9">
        <w:t xml:space="preserve">at </w:t>
      </w:r>
      <w:r w:rsidR="0052748E">
        <w:t>Shelburne’s</w:t>
      </w:r>
      <w:r w:rsidR="00AB6AC9">
        <w:t xml:space="preserve"> town seal is very generic compared</w:t>
      </w:r>
      <w:r w:rsidR="00283B85">
        <w:t xml:space="preserve"> </w:t>
      </w:r>
      <w:r w:rsidR="00AB6AC9">
        <w:t>with the seals of other towns. He</w:t>
      </w:r>
      <w:r w:rsidR="00283B85">
        <w:t xml:space="preserve"> </w:t>
      </w:r>
      <w:r w:rsidR="00AB6AC9">
        <w:t>ha</w:t>
      </w:r>
      <w:r w:rsidR="00283B85">
        <w:t>d</w:t>
      </w:r>
      <w:r w:rsidR="00AB6AC9">
        <w:t xml:space="preserve"> also discovered tha</w:t>
      </w:r>
      <w:r w:rsidR="00283B85">
        <w:t>t</w:t>
      </w:r>
      <w:r w:rsidR="00AB6AC9">
        <w:t xml:space="preserve"> the 1768 in</w:t>
      </w:r>
      <w:r w:rsidR="00283B85">
        <w:t>c</w:t>
      </w:r>
      <w:r w:rsidR="00AB6AC9">
        <w:t xml:space="preserve">orporation date on the seal is incorrect. </w:t>
      </w:r>
      <w:r w:rsidR="002404FD">
        <w:t>Changin</w:t>
      </w:r>
      <w:r w:rsidR="00283B85">
        <w:t>g</w:t>
      </w:r>
      <w:r w:rsidR="002404FD">
        <w:t xml:space="preserve"> the seal requires a town meeti</w:t>
      </w:r>
      <w:r w:rsidR="00283B85">
        <w:t>ng</w:t>
      </w:r>
      <w:r w:rsidR="002404FD">
        <w:t xml:space="preserve"> vote. Joe would like to have a Town Seal Redesign Committee that would review the</w:t>
      </w:r>
      <w:r w:rsidR="00283B85">
        <w:t xml:space="preserve"> </w:t>
      </w:r>
      <w:r w:rsidR="002404FD">
        <w:t>seal, possibly make changes or desig</w:t>
      </w:r>
      <w:r w:rsidR="00283B85">
        <w:t>n</w:t>
      </w:r>
      <w:r w:rsidR="002404FD">
        <w:t xml:space="preserve"> a new one, and report back to th</w:t>
      </w:r>
      <w:r w:rsidR="00283B85">
        <w:t>e</w:t>
      </w:r>
      <w:r w:rsidR="002404FD">
        <w:t xml:space="preserve"> Board. Joe said the purpose of the committee would not necessarily be to change the seal</w:t>
      </w:r>
      <w:r w:rsidR="00283B85">
        <w:t>,</w:t>
      </w:r>
      <w:r w:rsidR="002404FD">
        <w:t xml:space="preserve"> but he has learned that the actual date of incorporation was 1775</w:t>
      </w:r>
      <w:r w:rsidR="00283B85">
        <w:t>,</w:t>
      </w:r>
      <w:r w:rsidR="002404FD">
        <w:t xml:space="preserve"> when following the King of Engl</w:t>
      </w:r>
      <w:r w:rsidR="00283B85">
        <w:t>a</w:t>
      </w:r>
      <w:r w:rsidR="002404FD">
        <w:t>nd decreeing that the colonies were in revolt, the provincial and continental c</w:t>
      </w:r>
      <w:r w:rsidR="00283B85">
        <w:t>on</w:t>
      </w:r>
      <w:r w:rsidR="002404FD">
        <w:t>gresses declared Shelbu</w:t>
      </w:r>
      <w:r w:rsidR="00283B85">
        <w:t>rn</w:t>
      </w:r>
      <w:r w:rsidR="002404FD">
        <w:t>e and 34 other districts to be towns. The Board agreed that at the very least the incorporation date should be corrected.</w:t>
      </w:r>
      <w:r w:rsidR="00283B85">
        <w:t xml:space="preserve"> A motion was made by Rod, seconded by Andrew, to approve the formation of a committee, by Town Clerk Joe Judd, to be appointed to study the town seal and potential changes, and report back to the Selectboard. Andrew – yes; Rod – yes; Rick – yes. Motion passed 3-0-0.</w:t>
      </w:r>
    </w:p>
    <w:p w14:paraId="136C8075" w14:textId="5B0838FE" w:rsidR="00480225" w:rsidRPr="00DF6536" w:rsidRDefault="00480225" w:rsidP="008667BC"/>
    <w:p w14:paraId="601F99F9" w14:textId="03794FBB" w:rsidR="00DE1367" w:rsidRDefault="00297465" w:rsidP="00F35E7B">
      <w:pPr>
        <w:rPr>
          <w:b/>
        </w:rPr>
      </w:pPr>
      <w:r>
        <w:rPr>
          <w:b/>
        </w:rPr>
        <w:t>Old Business</w:t>
      </w:r>
      <w:r w:rsidR="008D58AE">
        <w:rPr>
          <w:b/>
        </w:rPr>
        <w:t>:</w:t>
      </w:r>
    </w:p>
    <w:p w14:paraId="180C5576" w14:textId="3217AD8E" w:rsidR="00A85740" w:rsidRDefault="00A85740" w:rsidP="00F35E7B">
      <w:r>
        <w:rPr>
          <w:b/>
        </w:rPr>
        <w:t>Pocket Park RE: Installation of Stone Benches</w:t>
      </w:r>
      <w:r>
        <w:t xml:space="preserve"> – </w:t>
      </w:r>
      <w:r w:rsidR="00EF09B0">
        <w:t xml:space="preserve">The stone slabs have now been cut. The installation is now waiting for an official written quote from Brent Steele who has agreed to do the work. The quote needs to be received by the end of the fiscal year. </w:t>
      </w:r>
    </w:p>
    <w:p w14:paraId="6564300F" w14:textId="2A1E54FE" w:rsidR="00D826FB" w:rsidRPr="00EF09B0" w:rsidRDefault="004A73B7" w:rsidP="002B4AEA">
      <w:r>
        <w:rPr>
          <w:b/>
        </w:rPr>
        <w:t>Disposition of Town-Owned Tax Title Properties</w:t>
      </w:r>
      <w:r w:rsidR="00D826FB">
        <w:rPr>
          <w:b/>
        </w:rPr>
        <w:t xml:space="preserve"> </w:t>
      </w:r>
      <w:r>
        <w:rPr>
          <w:b/>
        </w:rPr>
        <w:t>–</w:t>
      </w:r>
      <w:r w:rsidR="00EF09B0">
        <w:rPr>
          <w:b/>
        </w:rPr>
        <w:t xml:space="preserve"> </w:t>
      </w:r>
      <w:r w:rsidR="00EF09B0" w:rsidRPr="00EF09B0">
        <w:t>The Treasurer</w:t>
      </w:r>
      <w:r w:rsidR="00EF09B0">
        <w:rPr>
          <w:b/>
        </w:rPr>
        <w:t xml:space="preserve"> </w:t>
      </w:r>
      <w:r w:rsidR="00EF09B0" w:rsidRPr="00EF09B0">
        <w:t>has contacted the two recommended Massac</w:t>
      </w:r>
      <w:r w:rsidR="00EF09B0">
        <w:t>h</w:t>
      </w:r>
      <w:r w:rsidR="00EF09B0" w:rsidRPr="00EF09B0">
        <w:t>usetts auction companies that specialize in municipal auctions.</w:t>
      </w:r>
      <w:r w:rsidR="00EF09B0">
        <w:t xml:space="preserve"> Further discussion will take place once the companies have provided information.</w:t>
      </w:r>
    </w:p>
    <w:p w14:paraId="76FEE2EB" w14:textId="77777777" w:rsidR="00E446E5" w:rsidRDefault="00E446E5" w:rsidP="002B4AEA"/>
    <w:p w14:paraId="09DF18D3" w14:textId="67C47665" w:rsidR="00421DED" w:rsidRDefault="003C76E8" w:rsidP="002B4AEA">
      <w:pPr>
        <w:rPr>
          <w:b/>
        </w:rPr>
      </w:pPr>
      <w:r w:rsidRPr="003C76E8">
        <w:rPr>
          <w:b/>
        </w:rPr>
        <w:lastRenderedPageBreak/>
        <w:t>N</w:t>
      </w:r>
      <w:r w:rsidR="00F84968" w:rsidRPr="00F84968">
        <w:rPr>
          <w:b/>
        </w:rPr>
        <w:t>ew</w:t>
      </w:r>
      <w:r w:rsidR="00F84968">
        <w:t xml:space="preserve"> </w:t>
      </w:r>
      <w:r w:rsidR="0084418A" w:rsidRPr="0084418A">
        <w:rPr>
          <w:b/>
        </w:rPr>
        <w:t>Busines</w:t>
      </w:r>
      <w:r w:rsidR="00936A82">
        <w:rPr>
          <w:b/>
        </w:rPr>
        <w:t>s</w:t>
      </w:r>
      <w:r w:rsidR="00277B72">
        <w:rPr>
          <w:b/>
        </w:rPr>
        <w:t>:</w:t>
      </w:r>
    </w:p>
    <w:p w14:paraId="565DB55E" w14:textId="11FB4668" w:rsidR="00CC5443" w:rsidRDefault="00CC5443" w:rsidP="00CC5443">
      <w:r>
        <w:rPr>
          <w:b/>
          <w:bCs/>
        </w:rPr>
        <w:t>Buckland-Shelburne PTO Ocktoberfest, October 3, 2026 (10/17 Rain Date)</w:t>
      </w:r>
      <w:r w:rsidR="00705EE2">
        <w:rPr>
          <w:bCs/>
        </w:rPr>
        <w:t xml:space="preserve"> – </w:t>
      </w:r>
      <w:r>
        <w:rPr>
          <w:bCs/>
        </w:rPr>
        <w:t xml:space="preserve">The PTO has applied for a street use permit. As yet there has been no approval from the police department. A motion was put forth by Andrew, seconded by Rod, to approve the permit for the PTO Ocktoberfest, subject to approval by the police department. </w:t>
      </w:r>
      <w:r>
        <w:t>Andrew – yes; Rod – yes; Rick – yes. Motion passed 3-0-0.</w:t>
      </w:r>
    </w:p>
    <w:p w14:paraId="6DC100BB" w14:textId="172DA372" w:rsidR="00AB6AC9" w:rsidRDefault="00CC5443" w:rsidP="00AB6AC9">
      <w:r>
        <w:rPr>
          <w:b/>
          <w:bCs/>
        </w:rPr>
        <w:t xml:space="preserve">End of Year Budgetary Transfers </w:t>
      </w:r>
      <w:r w:rsidR="001F53DC">
        <w:rPr>
          <w:bCs/>
        </w:rPr>
        <w:t xml:space="preserve">– </w:t>
      </w:r>
      <w:r w:rsidR="00AB6AC9">
        <w:rPr>
          <w:bCs/>
        </w:rPr>
        <w:t xml:space="preserve">The town accountant has asked the Board to approve transferring $28,148.96 from the Highway Salaries &amp; Wages account to the Snow and Ice Removal account and to transfer $45 from the Veterans Service account to the Care of Veterans Graves account. A motion was made by Rod, seconded by Rick, to approved the transfers as listed. </w:t>
      </w:r>
      <w:r w:rsidR="00AB6AC9">
        <w:t>Andrew – yes; Rod – yes; Rick – yes. Motion passed 3-0-0.</w:t>
      </w:r>
    </w:p>
    <w:p w14:paraId="17815969" w14:textId="03B1E9F9" w:rsidR="00290822" w:rsidRDefault="00290822" w:rsidP="00290822"/>
    <w:p w14:paraId="7F97A771" w14:textId="4305A731" w:rsidR="007E257A" w:rsidRDefault="00D832C6" w:rsidP="00277B72">
      <w:pPr>
        <w:rPr>
          <w:b/>
        </w:rPr>
      </w:pPr>
      <w:r w:rsidRPr="00D47BCC">
        <w:rPr>
          <w:b/>
        </w:rPr>
        <w:t>Any Other Business</w:t>
      </w:r>
      <w:r w:rsidR="00BF58D9" w:rsidRPr="00D47BCC">
        <w:rPr>
          <w:b/>
        </w:rPr>
        <w:t>:</w:t>
      </w:r>
    </w:p>
    <w:p w14:paraId="58A7BE22" w14:textId="3D504339" w:rsidR="00A45DF4" w:rsidRDefault="00AB6AC9" w:rsidP="00A45DF4">
      <w:r>
        <w:rPr>
          <w:b/>
        </w:rPr>
        <w:t>Iron Bridge Sidewalk</w:t>
      </w:r>
      <w:r w:rsidR="007043A4">
        <w:t xml:space="preserve"> –</w:t>
      </w:r>
      <w:r w:rsidR="00AB2B2E">
        <w:t xml:space="preserve"> </w:t>
      </w:r>
      <w:r>
        <w:t>Residents have questioned why the sidewalk on one side of the Iron Bridge is closed. Rick said the state-owned bridge is 136 years old and inspections show that one stringer has no capacity for weight bearing, six need replacement, and 28 brackets need repair. Andrew wondered why, when the bridge had recently been under repair, were the issues not found at that time. Terry said that a person from Mass Highway said the degradation happened quickly.</w:t>
      </w:r>
    </w:p>
    <w:p w14:paraId="4B2FC06B" w14:textId="3FFB5B50" w:rsidR="00283B85" w:rsidRDefault="00283B85" w:rsidP="00A45DF4">
      <w:r>
        <w:rPr>
          <w:b/>
        </w:rPr>
        <w:t>Candidate’s Night</w:t>
      </w:r>
      <w:r>
        <w:t xml:space="preserve"> – Andrew said that with three candidates vying for the position of State Representative, he would like to organize a candidate’s night, probably in mid-August. Andrew is working on getting the three candidates to agree on a date. The Memorial Hall Association has agreed to co-sponsor such an event, as will the </w:t>
      </w:r>
      <w:r w:rsidRPr="00283B85">
        <w:rPr>
          <w:i/>
        </w:rPr>
        <w:t>Two-Town News</w:t>
      </w:r>
      <w:r>
        <w:t xml:space="preserve">. Andrew will also propose this idea to Buckland. Rick and Rod thought this was a great idea and are willing to have Shelburne also co-sponsor the event. </w:t>
      </w:r>
    </w:p>
    <w:p w14:paraId="28EADEDC" w14:textId="08024846" w:rsidR="00283B85" w:rsidRPr="00283B85" w:rsidRDefault="00283B85" w:rsidP="00A45DF4">
      <w:r>
        <w:rPr>
          <w:b/>
        </w:rPr>
        <w:t>CPA Funds</w:t>
      </w:r>
      <w:r>
        <w:t xml:space="preserve"> </w:t>
      </w:r>
      <w:r>
        <w:softHyphen/>
        <w:t xml:space="preserve">– Rick would like to see the CPA funds accumulate so that they could be used for bigger projects. </w:t>
      </w:r>
      <w:r w:rsidR="0077790C">
        <w:t>But he also thought the Board might want to consider applying for CPA funds to fix the Town Hall façade, which has missing mortar and bricks. Another use of CPA funds might be to replace the pothole viewing deck. Andrew pointed out that the Community Preservation Committee would have to agree to growing a nest egg or perhaps projects could be funded as multi-year projects.</w:t>
      </w:r>
    </w:p>
    <w:p w14:paraId="454C182A" w14:textId="2594CDCB" w:rsidR="00A45DF4" w:rsidRPr="007043A4" w:rsidRDefault="00A45DF4" w:rsidP="00277B72"/>
    <w:p w14:paraId="439DB43B" w14:textId="068EC106" w:rsidR="001C65C0" w:rsidRDefault="00D2714F" w:rsidP="005B3A14">
      <w:pPr>
        <w:jc w:val="both"/>
      </w:pPr>
      <w:r>
        <w:rPr>
          <w:b/>
        </w:rPr>
        <w:t>Next Meeting</w:t>
      </w:r>
      <w:r w:rsidR="00381A7C">
        <w:t>:</w:t>
      </w:r>
      <w:r>
        <w:t xml:space="preserve">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283B85">
        <w:t>July 13</w:t>
      </w:r>
      <w:r w:rsidR="005A44C7">
        <w:t xml:space="preserve">, </w:t>
      </w:r>
      <w:r w:rsidR="00EC03B0">
        <w:t>via Zoom</w:t>
      </w:r>
      <w:r w:rsidR="005A44C7">
        <w:t>.</w:t>
      </w:r>
      <w:r w:rsidR="00C85EF8">
        <w:t xml:space="preserve"> </w:t>
      </w:r>
    </w:p>
    <w:p w14:paraId="150D0BC7" w14:textId="77777777" w:rsidR="00720D96" w:rsidRDefault="00720D96" w:rsidP="00523A89">
      <w:pPr>
        <w:tabs>
          <w:tab w:val="left" w:pos="7604"/>
        </w:tabs>
        <w:jc w:val="both"/>
        <w:rPr>
          <w:b/>
        </w:rPr>
      </w:pPr>
    </w:p>
    <w:p w14:paraId="2EBB958F" w14:textId="73DD872B" w:rsidR="00720D96" w:rsidRPr="00A657AD" w:rsidRDefault="00FF474B" w:rsidP="00523A89">
      <w:pPr>
        <w:tabs>
          <w:tab w:val="left" w:pos="7604"/>
        </w:tabs>
        <w:jc w:val="both"/>
      </w:pPr>
      <w:r>
        <w:rPr>
          <w:b/>
        </w:rPr>
        <w:t>Correspondence</w:t>
      </w:r>
      <w:r w:rsidR="00720D96">
        <w:rPr>
          <w:b/>
        </w:rPr>
        <w:t>:</w:t>
      </w:r>
      <w:r w:rsidR="00A657AD">
        <w:rPr>
          <w:b/>
        </w:rPr>
        <w:t xml:space="preserve"> </w:t>
      </w:r>
      <w:r w:rsidR="00A657AD">
        <w:t>None.</w:t>
      </w:r>
    </w:p>
    <w:p w14:paraId="6552B17D" w14:textId="77777777" w:rsidR="00A657AD" w:rsidRDefault="00A657AD" w:rsidP="005B3A14">
      <w:pPr>
        <w:tabs>
          <w:tab w:val="left" w:pos="7604"/>
        </w:tabs>
        <w:jc w:val="both"/>
      </w:pPr>
    </w:p>
    <w:p w14:paraId="1B2CF973" w14:textId="1196E819" w:rsidR="001A0EE8" w:rsidRDefault="00DC4873" w:rsidP="005B3A14">
      <w:pPr>
        <w:tabs>
          <w:tab w:val="left" w:pos="7604"/>
        </w:tabs>
        <w:jc w:val="both"/>
      </w:pPr>
      <w:r>
        <w:rPr>
          <w:b/>
        </w:rPr>
        <w:t>Public Comment:</w:t>
      </w:r>
    </w:p>
    <w:p w14:paraId="272531FC" w14:textId="5F50EA4D" w:rsidR="00A657AD" w:rsidRDefault="0077790C" w:rsidP="005B3A14">
      <w:pPr>
        <w:tabs>
          <w:tab w:val="left" w:pos="7604"/>
        </w:tabs>
        <w:jc w:val="both"/>
      </w:pPr>
      <w:r>
        <w:t>Jeff Boettner said there are graph</w:t>
      </w:r>
      <w:r w:rsidR="008301C3">
        <w:t>i</w:t>
      </w:r>
      <w:r>
        <w:t>c artists in town who might be interested in being on the town seal committee.</w:t>
      </w:r>
    </w:p>
    <w:p w14:paraId="2F17C01E" w14:textId="3E397912" w:rsidR="0077790C" w:rsidRDefault="0077790C" w:rsidP="005B3A14">
      <w:pPr>
        <w:tabs>
          <w:tab w:val="left" w:pos="7604"/>
        </w:tabs>
        <w:jc w:val="both"/>
      </w:pPr>
      <w:r>
        <w:t>Owen Bragdon s</w:t>
      </w:r>
      <w:r w:rsidR="008301C3">
        <w:t>a</w:t>
      </w:r>
      <w:r>
        <w:t>id he would be interested in joining the town seal committee.</w:t>
      </w:r>
    </w:p>
    <w:p w14:paraId="7A2A0FE6" w14:textId="3030D16C" w:rsidR="008301C3" w:rsidRDefault="008301C3" w:rsidP="005B3A14">
      <w:pPr>
        <w:tabs>
          <w:tab w:val="left" w:pos="7604"/>
        </w:tabs>
        <w:jc w:val="both"/>
      </w:pPr>
      <w:r>
        <w:t>Maya Winfrey noted that no future Board meetings had been posted on the website. She asked again for in-person meetings to resume and said it was her understanding that Falls Cable had offered to help set that up.</w:t>
      </w:r>
    </w:p>
    <w:p w14:paraId="3970C274" w14:textId="77777777" w:rsidR="00365345" w:rsidRDefault="00365345" w:rsidP="00366193">
      <w:pPr>
        <w:tabs>
          <w:tab w:val="left" w:pos="7604"/>
        </w:tabs>
        <w:jc w:val="both"/>
      </w:pPr>
    </w:p>
    <w:p w14:paraId="5D8ADD8F" w14:textId="77777777" w:rsidR="00E446E5" w:rsidRDefault="00E446E5" w:rsidP="00366193">
      <w:pPr>
        <w:tabs>
          <w:tab w:val="left" w:pos="7604"/>
        </w:tabs>
        <w:jc w:val="both"/>
        <w:rPr>
          <w:b/>
        </w:rPr>
      </w:pPr>
    </w:p>
    <w:p w14:paraId="104FCA28" w14:textId="2B545698" w:rsidR="00A910EE" w:rsidRDefault="00CB6D25" w:rsidP="00366193">
      <w:pPr>
        <w:tabs>
          <w:tab w:val="left" w:pos="7604"/>
        </w:tabs>
        <w:jc w:val="both"/>
      </w:pPr>
      <w:r w:rsidRPr="00B91F77">
        <w:rPr>
          <w:b/>
        </w:rPr>
        <w:lastRenderedPageBreak/>
        <w:t>Adjournment</w:t>
      </w:r>
      <w:r>
        <w:t xml:space="preserve">: </w:t>
      </w:r>
      <w:r w:rsidRPr="00DD3CE9">
        <w:t>At</w:t>
      </w:r>
      <w:r w:rsidR="00C85EF8">
        <w:t xml:space="preserve"> </w:t>
      </w:r>
      <w:r w:rsidR="00A657AD">
        <w:t>6:</w:t>
      </w:r>
      <w:r w:rsidR="008301C3">
        <w:t>15</w:t>
      </w:r>
      <w:r w:rsidR="00C85EF8">
        <w:t xml:space="preserve"> </w:t>
      </w:r>
      <w:r>
        <w:t xml:space="preserve">pm a motion was made by </w:t>
      </w:r>
      <w:r w:rsidR="004D231C">
        <w:t>Rod</w:t>
      </w:r>
      <w:r w:rsidR="00964825">
        <w:t xml:space="preserve"> </w:t>
      </w:r>
      <w:r>
        <w:t xml:space="preserve">to adjourn the meeting. This was seconded by </w:t>
      </w:r>
      <w:r w:rsidR="008301C3">
        <w:t>Rick</w:t>
      </w:r>
      <w:r>
        <w:t xml:space="preserve">. </w:t>
      </w:r>
      <w:r w:rsidR="005E72C2">
        <w:t>Roll call vote:</w:t>
      </w:r>
      <w:r w:rsidR="00321A52">
        <w:t xml:space="preserve"> Andrew – yes;</w:t>
      </w:r>
      <w:r w:rsidR="005E72C2">
        <w:t xml:space="preserve"> </w:t>
      </w:r>
      <w:r w:rsidR="00366193">
        <w:t xml:space="preserve">Rod – yes; </w:t>
      </w:r>
      <w:r w:rsidR="005E72C2">
        <w:t xml:space="preserve">Rick – yes. Motion passed </w:t>
      </w:r>
      <w:r w:rsidR="00A657AD">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1A40" w14:textId="77777777" w:rsidR="006B5202" w:rsidRDefault="006B5202" w:rsidP="00270CB3">
      <w:r>
        <w:separator/>
      </w:r>
    </w:p>
  </w:endnote>
  <w:endnote w:type="continuationSeparator" w:id="0">
    <w:p w14:paraId="59C05162" w14:textId="77777777" w:rsidR="006B5202" w:rsidRDefault="006B5202"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CE6C" w14:textId="77777777" w:rsidR="006B5202" w:rsidRDefault="006B5202" w:rsidP="00270CB3">
      <w:r>
        <w:separator/>
      </w:r>
    </w:p>
  </w:footnote>
  <w:footnote w:type="continuationSeparator" w:id="0">
    <w:p w14:paraId="40D7E7AF" w14:textId="77777777" w:rsidR="006B5202" w:rsidRDefault="006B5202"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B53D6"/>
    <w:multiLevelType w:val="hybridMultilevel"/>
    <w:tmpl w:val="5CFA5FDE"/>
    <w:lvl w:ilvl="0" w:tplc="E748717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727731">
    <w:abstractNumId w:val="7"/>
  </w:num>
  <w:num w:numId="2" w16cid:durableId="1245450721">
    <w:abstractNumId w:val="16"/>
  </w:num>
  <w:num w:numId="3" w16cid:durableId="461461837">
    <w:abstractNumId w:val="15"/>
  </w:num>
  <w:num w:numId="4" w16cid:durableId="1170753985">
    <w:abstractNumId w:val="0"/>
  </w:num>
  <w:num w:numId="5" w16cid:durableId="1087386483">
    <w:abstractNumId w:val="6"/>
  </w:num>
  <w:num w:numId="6" w16cid:durableId="1423986183">
    <w:abstractNumId w:val="11"/>
  </w:num>
  <w:num w:numId="7" w16cid:durableId="623272431">
    <w:abstractNumId w:val="10"/>
  </w:num>
  <w:num w:numId="8" w16cid:durableId="387726712">
    <w:abstractNumId w:val="13"/>
  </w:num>
  <w:num w:numId="9" w16cid:durableId="2144811150">
    <w:abstractNumId w:val="3"/>
  </w:num>
  <w:num w:numId="10" w16cid:durableId="1115561128">
    <w:abstractNumId w:val="8"/>
  </w:num>
  <w:num w:numId="11" w16cid:durableId="732042423">
    <w:abstractNumId w:val="1"/>
  </w:num>
  <w:num w:numId="12" w16cid:durableId="1241405465">
    <w:abstractNumId w:val="2"/>
  </w:num>
  <w:num w:numId="13" w16cid:durableId="1620141271">
    <w:abstractNumId w:val="9"/>
  </w:num>
  <w:num w:numId="14" w16cid:durableId="265767958">
    <w:abstractNumId w:val="12"/>
  </w:num>
  <w:num w:numId="15" w16cid:durableId="304091613">
    <w:abstractNumId w:val="5"/>
  </w:num>
  <w:num w:numId="16" w16cid:durableId="898056719">
    <w:abstractNumId w:val="4"/>
  </w:num>
  <w:num w:numId="17" w16cid:durableId="128904860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7A3"/>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0AE"/>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351"/>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3BF1"/>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798"/>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87B"/>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91C"/>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9C4"/>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D5F"/>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68B"/>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575"/>
    <w:rsid w:val="001F0606"/>
    <w:rsid w:val="001F06D7"/>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3D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47"/>
    <w:rsid w:val="00204CEC"/>
    <w:rsid w:val="00204FC2"/>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13"/>
    <w:rsid w:val="00236931"/>
    <w:rsid w:val="00236AE2"/>
    <w:rsid w:val="00237280"/>
    <w:rsid w:val="00237900"/>
    <w:rsid w:val="002379FF"/>
    <w:rsid w:val="00237A45"/>
    <w:rsid w:val="00237F5C"/>
    <w:rsid w:val="00240447"/>
    <w:rsid w:val="002404FD"/>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6C"/>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AB0"/>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705"/>
    <w:rsid w:val="00282999"/>
    <w:rsid w:val="00282A0E"/>
    <w:rsid w:val="00282DF0"/>
    <w:rsid w:val="00282E33"/>
    <w:rsid w:val="00282F1E"/>
    <w:rsid w:val="00282F9F"/>
    <w:rsid w:val="0028302C"/>
    <w:rsid w:val="00283179"/>
    <w:rsid w:val="002832C6"/>
    <w:rsid w:val="0028360F"/>
    <w:rsid w:val="00283A1A"/>
    <w:rsid w:val="00283B85"/>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822"/>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0D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1A52"/>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B9"/>
    <w:rsid w:val="003562D3"/>
    <w:rsid w:val="003566D9"/>
    <w:rsid w:val="003567FF"/>
    <w:rsid w:val="00356A65"/>
    <w:rsid w:val="00357256"/>
    <w:rsid w:val="00357DC9"/>
    <w:rsid w:val="003601A4"/>
    <w:rsid w:val="00360365"/>
    <w:rsid w:val="0036037D"/>
    <w:rsid w:val="00360383"/>
    <w:rsid w:val="003604E0"/>
    <w:rsid w:val="00360B45"/>
    <w:rsid w:val="00360C7E"/>
    <w:rsid w:val="00360CC3"/>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5D3D"/>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0FA"/>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4FF5"/>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50D"/>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25"/>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851"/>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B7"/>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19D"/>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88B"/>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48E"/>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433"/>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20C"/>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800"/>
    <w:rsid w:val="005A3BC4"/>
    <w:rsid w:val="005A3C0B"/>
    <w:rsid w:val="005A3E49"/>
    <w:rsid w:val="005A410C"/>
    <w:rsid w:val="005A428F"/>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799"/>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0F2B"/>
    <w:rsid w:val="006819EB"/>
    <w:rsid w:val="00681A61"/>
    <w:rsid w:val="00681B43"/>
    <w:rsid w:val="00681BFF"/>
    <w:rsid w:val="00681DD1"/>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439"/>
    <w:rsid w:val="006A6F74"/>
    <w:rsid w:val="006A70BC"/>
    <w:rsid w:val="006A7649"/>
    <w:rsid w:val="006A77F2"/>
    <w:rsid w:val="006B0749"/>
    <w:rsid w:val="006B08D9"/>
    <w:rsid w:val="006B095A"/>
    <w:rsid w:val="006B0DAB"/>
    <w:rsid w:val="006B0E80"/>
    <w:rsid w:val="006B1081"/>
    <w:rsid w:val="006B10A9"/>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02"/>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167"/>
    <w:rsid w:val="006D2299"/>
    <w:rsid w:val="006D2301"/>
    <w:rsid w:val="006D23F0"/>
    <w:rsid w:val="006D2548"/>
    <w:rsid w:val="006D2657"/>
    <w:rsid w:val="006D274C"/>
    <w:rsid w:val="006D2A07"/>
    <w:rsid w:val="006D2AC2"/>
    <w:rsid w:val="006D2E75"/>
    <w:rsid w:val="006D3543"/>
    <w:rsid w:val="006D35CF"/>
    <w:rsid w:val="006D3B1D"/>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3A4"/>
    <w:rsid w:val="0070496A"/>
    <w:rsid w:val="007053CD"/>
    <w:rsid w:val="00705564"/>
    <w:rsid w:val="0070598F"/>
    <w:rsid w:val="00705E0D"/>
    <w:rsid w:val="00705EE2"/>
    <w:rsid w:val="007060B1"/>
    <w:rsid w:val="007069D6"/>
    <w:rsid w:val="00706A6F"/>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D96"/>
    <w:rsid w:val="00720D98"/>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90C"/>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8"/>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405"/>
    <w:rsid w:val="008074AB"/>
    <w:rsid w:val="008079D9"/>
    <w:rsid w:val="00807B7C"/>
    <w:rsid w:val="00807B97"/>
    <w:rsid w:val="00807E28"/>
    <w:rsid w:val="00807EAB"/>
    <w:rsid w:val="008100AE"/>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6FB6"/>
    <w:rsid w:val="0082702E"/>
    <w:rsid w:val="00827086"/>
    <w:rsid w:val="008271D0"/>
    <w:rsid w:val="0082721D"/>
    <w:rsid w:val="0082785C"/>
    <w:rsid w:val="00827A94"/>
    <w:rsid w:val="00827C5F"/>
    <w:rsid w:val="00827DFC"/>
    <w:rsid w:val="008301C3"/>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2F9"/>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B8D"/>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7BC"/>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8AE"/>
    <w:rsid w:val="008D5AB4"/>
    <w:rsid w:val="008D6965"/>
    <w:rsid w:val="008D6AB5"/>
    <w:rsid w:val="008D6ABB"/>
    <w:rsid w:val="008D6B36"/>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649"/>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0A"/>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801"/>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136"/>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4F22"/>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4"/>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7AD"/>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5740"/>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9D3"/>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077"/>
    <w:rsid w:val="00AB0B3D"/>
    <w:rsid w:val="00AB0D62"/>
    <w:rsid w:val="00AB0D81"/>
    <w:rsid w:val="00AB125C"/>
    <w:rsid w:val="00AB14C5"/>
    <w:rsid w:val="00AB1512"/>
    <w:rsid w:val="00AB1F89"/>
    <w:rsid w:val="00AB22E8"/>
    <w:rsid w:val="00AB25C4"/>
    <w:rsid w:val="00AB2647"/>
    <w:rsid w:val="00AB27C3"/>
    <w:rsid w:val="00AB2B2E"/>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6AC9"/>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0FA9"/>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595"/>
    <w:rsid w:val="00BA0B93"/>
    <w:rsid w:val="00BA0BB7"/>
    <w:rsid w:val="00BA145B"/>
    <w:rsid w:val="00BA1755"/>
    <w:rsid w:val="00BA1AEC"/>
    <w:rsid w:val="00BA1D15"/>
    <w:rsid w:val="00BA2026"/>
    <w:rsid w:val="00BA21EC"/>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4E28"/>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1F61"/>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10F"/>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032"/>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D4A"/>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45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2E2A"/>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945"/>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5EF8"/>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64CB"/>
    <w:rsid w:val="00CA714D"/>
    <w:rsid w:val="00CA752D"/>
    <w:rsid w:val="00CA7806"/>
    <w:rsid w:val="00CA7839"/>
    <w:rsid w:val="00CA79AD"/>
    <w:rsid w:val="00CA7FCD"/>
    <w:rsid w:val="00CB019A"/>
    <w:rsid w:val="00CB0401"/>
    <w:rsid w:val="00CB05D2"/>
    <w:rsid w:val="00CB0811"/>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443"/>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4515"/>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0BC7"/>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3FFA"/>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6FB"/>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3E8"/>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9C1"/>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6C"/>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15"/>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536"/>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2A0"/>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6E5"/>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B4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A2"/>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1C4"/>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4D1E"/>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3B0"/>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CB8"/>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0"/>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2CB"/>
    <w:rsid w:val="00F1278B"/>
    <w:rsid w:val="00F12A25"/>
    <w:rsid w:val="00F12AB7"/>
    <w:rsid w:val="00F12BEF"/>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9CB"/>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1F"/>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01A"/>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640"/>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0"/>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08530ad-9707-4b6a-99b6-abffc50b2a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B07419742844AADF51AC648ECAB83" ma:contentTypeVersion="6" ma:contentTypeDescription="Create a new document." ma:contentTypeScope="" ma:versionID="7aa6bbe85b5599c154d87c52682d7146">
  <xsd:schema xmlns:xsd="http://www.w3.org/2001/XMLSchema" xmlns:xs="http://www.w3.org/2001/XMLSchema" xmlns:p="http://schemas.microsoft.com/office/2006/metadata/properties" xmlns:ns3="208530ad-9707-4b6a-99b6-abffc50b2a18" targetNamespace="http://schemas.microsoft.com/office/2006/metadata/properties" ma:root="true" ma:fieldsID="c9ce4605eda37add0700c8af33a71009" ns3:_="">
    <xsd:import namespace="208530ad-9707-4b6a-99b6-abffc50b2a1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30ad-9707-4b6a-99b6-abffc50b2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1B590-CE3C-8642-AB10-3FFBB0C5FA50}">
  <ds:schemaRefs>
    <ds:schemaRef ds:uri="http://schemas.openxmlformats.org/officeDocument/2006/bibliography"/>
  </ds:schemaRefs>
</ds:datastoreItem>
</file>

<file path=customXml/itemProps2.xml><?xml version="1.0" encoding="utf-8"?>
<ds:datastoreItem xmlns:ds="http://schemas.openxmlformats.org/officeDocument/2006/customXml" ds:itemID="{8E4959BF-6725-450C-AC12-D4829190275C}">
  <ds:schemaRefs>
    <ds:schemaRef ds:uri="http://schemas.microsoft.com/office/2006/metadata/properties"/>
    <ds:schemaRef ds:uri="http://schemas.microsoft.com/office/infopath/2007/PartnerControls"/>
    <ds:schemaRef ds:uri="208530ad-9707-4b6a-99b6-abffc50b2a18"/>
  </ds:schemaRefs>
</ds:datastoreItem>
</file>

<file path=customXml/itemProps3.xml><?xml version="1.0" encoding="utf-8"?>
<ds:datastoreItem xmlns:ds="http://schemas.openxmlformats.org/officeDocument/2006/customXml" ds:itemID="{F274EA9D-D06E-40C5-A3A7-809CC28AB1F5}">
  <ds:schemaRefs>
    <ds:schemaRef ds:uri="http://schemas.microsoft.com/sharepoint/v3/contenttype/forms"/>
  </ds:schemaRefs>
</ds:datastoreItem>
</file>

<file path=customXml/itemProps4.xml><?xml version="1.0" encoding="utf-8"?>
<ds:datastoreItem xmlns:ds="http://schemas.openxmlformats.org/officeDocument/2006/customXml" ds:itemID="{AB7BDE08-B0B1-40B3-8816-2AFF7AA6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30ad-9707-4b6a-99b6-abffc50b2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2</cp:revision>
  <cp:lastPrinted>2017-11-04T19:07:00Z</cp:lastPrinted>
  <dcterms:created xsi:type="dcterms:W3CDTF">2026-07-14T12:25:00Z</dcterms:created>
  <dcterms:modified xsi:type="dcterms:W3CDTF">2026-07-14T12:25:00Z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0x010100804B07419742844AADF51AC648ECAB83</vt:lpwstr>
  </property>
</Properties>
</file>