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320ABE60" w14:textId="02D20A83"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BA69E6">
        <w:rPr>
          <w:b/>
        </w:rPr>
        <w:t xml:space="preserve">December </w:t>
      </w:r>
      <w:r w:rsidR="00E74312">
        <w:rPr>
          <w:b/>
        </w:rPr>
        <w:t>29</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3102BB17"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E74312">
        <w:t xml:space="preserve"> (arrived 5:32 pm)</w:t>
      </w:r>
      <w:r w:rsidR="001861B5">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298CBB49" w:rsidR="003B12DD" w:rsidRDefault="00EF415F" w:rsidP="00DF4E5F">
      <w:r>
        <w:t xml:space="preserve">A motion was put forth by </w:t>
      </w:r>
      <w:r w:rsidR="00E74312">
        <w:t>Rod</w:t>
      </w:r>
      <w:r w:rsidR="000C2661">
        <w:t xml:space="preserve"> </w:t>
      </w:r>
      <w:r>
        <w:t xml:space="preserve">to approve the minutes of </w:t>
      </w:r>
      <w:r w:rsidR="001861B5">
        <w:t>December 1</w:t>
      </w:r>
      <w:r w:rsidR="00E74312">
        <w:t>5</w:t>
      </w:r>
      <w:r w:rsidR="001861B5">
        <w:t>.</w:t>
      </w:r>
      <w:r w:rsidR="00AC4CA6">
        <w:t xml:space="preserve"> </w:t>
      </w:r>
      <w:r w:rsidR="005F6D7C">
        <w:t>This was seconded by</w:t>
      </w:r>
      <w:r w:rsidR="00424376">
        <w:t xml:space="preserve"> </w:t>
      </w:r>
      <w:r w:rsidR="00947622">
        <w:t>R</w:t>
      </w:r>
      <w:r w:rsidR="00E74312">
        <w:t>ick</w:t>
      </w:r>
      <w:r w:rsidR="005F6D7C">
        <w:t>. Roll call vote:</w:t>
      </w:r>
      <w:r w:rsidR="009C4350">
        <w:t xml:space="preserve"> </w:t>
      </w:r>
      <w:r w:rsidR="00750639">
        <w:t>Rod – yes;</w:t>
      </w:r>
      <w:r w:rsidR="001861B5">
        <w:t xml:space="preserve"> </w:t>
      </w:r>
      <w:r w:rsidR="000D0536">
        <w:t>Rick – yes</w:t>
      </w:r>
      <w:r w:rsidR="00E465AC">
        <w:t xml:space="preserve">. </w:t>
      </w:r>
      <w:r w:rsidR="005F6D7C">
        <w:t xml:space="preserve">Motion passed </w:t>
      </w:r>
      <w:r w:rsidR="00E74312">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052F72F5" w14:textId="65D73A2D" w:rsidR="00BA69E6" w:rsidRDefault="00E74312" w:rsidP="009C4350">
      <w:r>
        <w:rPr>
          <w:b/>
        </w:rPr>
        <w:t>Charging Station</w:t>
      </w:r>
      <w:r w:rsidR="00750639">
        <w:t xml:space="preserve">– </w:t>
      </w:r>
      <w:r>
        <w:t>Rick reported that the electric vehicle charging station behind Keystone Market was repaired today</w:t>
      </w:r>
      <w:r w:rsidR="001861B5">
        <w:t>.</w:t>
      </w:r>
    </w:p>
    <w:p w14:paraId="482B10F7" w14:textId="7CCE1B09" w:rsidR="00BA69E6" w:rsidRDefault="00E74312" w:rsidP="009C4350">
      <w:r>
        <w:rPr>
          <w:b/>
        </w:rPr>
        <w:t>Hampshire County Group Insurance</w:t>
      </w:r>
      <w:r w:rsidR="00BA69E6">
        <w:t xml:space="preserve"> – </w:t>
      </w:r>
      <w:r>
        <w:t xml:space="preserve">By mid-January they will provide estimates for costs for the coming year. More solid numbers will be available for budgeting purposes by mid-February. </w:t>
      </w:r>
    </w:p>
    <w:p w14:paraId="25508036" w14:textId="4AB7DE2D" w:rsidR="00E74312" w:rsidRDefault="00E74312" w:rsidP="00E74312">
      <w:r>
        <w:rPr>
          <w:b/>
        </w:rPr>
        <w:t>Cowell Gym</w:t>
      </w:r>
      <w:r w:rsidR="00BA69E6">
        <w:t xml:space="preserve"> –</w:t>
      </w:r>
      <w:r>
        <w:t xml:space="preserve"> The hea</w:t>
      </w:r>
      <w:r w:rsidR="00DC00E2">
        <w:t>t</w:t>
      </w:r>
      <w:r>
        <w:t xml:space="preserve">ing system failed last week. The mini-splits and heat pumps do not seem to be effective in commercial applications, said Rick. John Walsh turned on the </w:t>
      </w:r>
      <w:r w:rsidR="00DC00E2">
        <w:t>o</w:t>
      </w:r>
      <w:r>
        <w:t>il heat and it was then found that a steam trunk line had a leak</w:t>
      </w:r>
      <w:r w:rsidR="00DC00E2">
        <w:t xml:space="preserve"> and</w:t>
      </w:r>
      <w:r>
        <w:t xml:space="preserve"> the heat was not getting into the building.</w:t>
      </w:r>
      <w:r w:rsidR="00DC00E2">
        <w:t xml:space="preserve"> </w:t>
      </w:r>
      <w:r>
        <w:t>Hartnett Plumbing fixed the steam leak but the mini splits are functioning only on the basement level of the building. John Walsh is staying on top of the situation. He suggested writing a letter to Jamrog asking the manufacturer o</w:t>
      </w:r>
      <w:r w:rsidR="00DC00E2">
        <w:t>f</w:t>
      </w:r>
      <w:r>
        <w:t xml:space="preserve"> the mini splits to make</w:t>
      </w:r>
      <w:r w:rsidR="00DC00E2">
        <w:t xml:space="preserve"> a </w:t>
      </w:r>
      <w:r>
        <w:t>vi</w:t>
      </w:r>
      <w:r w:rsidR="00DC00E2">
        <w:t>s</w:t>
      </w:r>
      <w:r>
        <w:t>it and see what is wrong as t</w:t>
      </w:r>
      <w:r w:rsidR="00DC00E2">
        <w:t>h</w:t>
      </w:r>
      <w:r>
        <w:t>er</w:t>
      </w:r>
      <w:r w:rsidR="00DC00E2">
        <w:t>e</w:t>
      </w:r>
      <w:r>
        <w:t xml:space="preserve"> have been many problems. Meanwhile, due to the small oil tanks at the bui</w:t>
      </w:r>
      <w:r w:rsidR="000320FE">
        <w:t>l</w:t>
      </w:r>
      <w:r>
        <w:t>ding and the ve</w:t>
      </w:r>
      <w:r w:rsidR="000320FE">
        <w:t>r</w:t>
      </w:r>
      <w:r>
        <w:t>y cold we</w:t>
      </w:r>
      <w:r w:rsidR="000320FE">
        <w:t>athe</w:t>
      </w:r>
      <w:r>
        <w:t>r, oil deliveries have been happening every few days. A motion was made by Andrew, seconded by Rod, to authorize Rick to take action with the manufacturer as needed. Roll call vote: Rod – yes; Andrew – yes; Rick – yes. Motion passed 3-0-0.</w:t>
      </w:r>
    </w:p>
    <w:p w14:paraId="752A0CD4" w14:textId="74A990CC" w:rsidR="00BA69E6" w:rsidRPr="00BA69E6" w:rsidRDefault="000320FE" w:rsidP="009C4350">
      <w:r>
        <w:rPr>
          <w:b/>
        </w:rPr>
        <w:t>Police Chief Contract</w:t>
      </w:r>
      <w:r w:rsidR="00BA69E6">
        <w:t xml:space="preserve"> – </w:t>
      </w:r>
      <w:r>
        <w:t>The most recent draft of the contract has now been reviewed by both Town Counsel and the Chief’s attorney.</w:t>
      </w:r>
      <w:r w:rsidR="008975A4">
        <w:t xml:space="preserve"> Terry will send the revised copy to each Board member for review.</w:t>
      </w:r>
    </w:p>
    <w:p w14:paraId="495FCBB0" w14:textId="48070126" w:rsidR="004A35B3" w:rsidRDefault="000320FE" w:rsidP="004A35B3">
      <w:r>
        <w:rPr>
          <w:b/>
        </w:rPr>
        <w:t>Pratt Library</w:t>
      </w:r>
      <w:r w:rsidR="00161617">
        <w:rPr>
          <w:b/>
        </w:rPr>
        <w:t xml:space="preserve"> </w:t>
      </w:r>
      <w:r w:rsidR="00161617">
        <w:t xml:space="preserve">– </w:t>
      </w:r>
      <w:r>
        <w:t>The expected December meeting has been postponed until after the holidays.</w:t>
      </w:r>
    </w:p>
    <w:p w14:paraId="4FC3F7DA" w14:textId="2808F75C" w:rsidR="000320FE" w:rsidRDefault="000320FE" w:rsidP="004A35B3">
      <w:r>
        <w:rPr>
          <w:b/>
        </w:rPr>
        <w:t>Sewer Commission</w:t>
      </w:r>
      <w:r>
        <w:t xml:space="preserve"> – Andrew said the commission is working on finances in order to better understand the reserve situation. They are moving forward on large capital projects and are setting up meetings with Buckland.</w:t>
      </w:r>
    </w:p>
    <w:p w14:paraId="7C601498" w14:textId="5916C4E3" w:rsidR="00DF3020" w:rsidRDefault="000320FE" w:rsidP="004A35B3">
      <w:r>
        <w:rPr>
          <w:b/>
        </w:rPr>
        <w:t>Highway Department</w:t>
      </w:r>
      <w:r>
        <w:t xml:space="preserve"> – Andrew said that the crew is “in the midst of winter and doing a good job.”</w:t>
      </w:r>
    </w:p>
    <w:p w14:paraId="598C2902" w14:textId="28C07926" w:rsidR="00DF3020" w:rsidRPr="00DF3020" w:rsidRDefault="00DF3020" w:rsidP="004A35B3">
      <w:r>
        <w:rPr>
          <w:b/>
        </w:rPr>
        <w:t>Transfer Station</w:t>
      </w:r>
      <w:r>
        <w:t xml:space="preserve"> – A resident noticed that the new clothing collection box at the transfer st</w:t>
      </w:r>
      <w:r w:rsidR="0097127B">
        <w:t>a</w:t>
      </w:r>
      <w:r>
        <w:t>ti</w:t>
      </w:r>
      <w:r w:rsidR="0097127B">
        <w:t>o</w:t>
      </w:r>
      <w:r>
        <w:t>n has a sign saying that proceeds go to benefit the town. Terry explained t</w:t>
      </w:r>
      <w:r w:rsidR="0097127B">
        <w:t>h</w:t>
      </w:r>
      <w:r>
        <w:t>at t</w:t>
      </w:r>
      <w:r w:rsidR="0097127B">
        <w:t>h</w:t>
      </w:r>
      <w:r>
        <w:t>e town ha</w:t>
      </w:r>
      <w:r w:rsidR="0097127B">
        <w:t>d</w:t>
      </w:r>
      <w:r>
        <w:t xml:space="preserve"> recently switched hau</w:t>
      </w:r>
      <w:r w:rsidR="0097127B">
        <w:t>l</w:t>
      </w:r>
      <w:r>
        <w:t>ers from t</w:t>
      </w:r>
      <w:r w:rsidR="0097127B">
        <w:t>h</w:t>
      </w:r>
      <w:r>
        <w:t xml:space="preserve">e Salvation </w:t>
      </w:r>
      <w:r w:rsidR="0097127B">
        <w:t>A</w:t>
      </w:r>
      <w:r>
        <w:t>rmy to a new</w:t>
      </w:r>
      <w:r w:rsidR="0097127B">
        <w:t xml:space="preserve"> </w:t>
      </w:r>
      <w:r w:rsidR="008975A4">
        <w:t>hauler who pays the town seven cents per</w:t>
      </w:r>
      <w:r>
        <w:t xml:space="preserve"> pound for th</w:t>
      </w:r>
      <w:r w:rsidR="0097127B">
        <w:t>e</w:t>
      </w:r>
      <w:r>
        <w:t xml:space="preserve"> cont</w:t>
      </w:r>
      <w:r w:rsidR="0097127B">
        <w:t>e</w:t>
      </w:r>
      <w:r>
        <w:t>nts o</w:t>
      </w:r>
      <w:r w:rsidR="0097127B">
        <w:t>f</w:t>
      </w:r>
      <w:r>
        <w:t xml:space="preserve"> th</w:t>
      </w:r>
      <w:r w:rsidR="0097127B">
        <w:t>e</w:t>
      </w:r>
      <w:r>
        <w:t xml:space="preserve"> </w:t>
      </w:r>
      <w:r w:rsidR="0097127B">
        <w:t>c</w:t>
      </w:r>
      <w:r>
        <w:t>ollection box. The box at the transfer station is mostly for keeping textiles out of the trash. The collection box at Cowell Gym collects usable clothing for reuse through th</w:t>
      </w:r>
      <w:r w:rsidR="0097127B">
        <w:t>e</w:t>
      </w:r>
      <w:r>
        <w:t xml:space="preserve"> Clothing Closet. </w:t>
      </w:r>
      <w:r w:rsidR="0097127B">
        <w:t>The Solid Waste District page on the town website explains this more thoroughly.</w:t>
      </w:r>
    </w:p>
    <w:p w14:paraId="6F24D368" w14:textId="534F160A" w:rsidR="0091613A" w:rsidRDefault="0091613A" w:rsidP="004A35B3"/>
    <w:p w14:paraId="063F0788" w14:textId="5EF51205" w:rsidR="00297465" w:rsidRDefault="00297465" w:rsidP="00BB4F7D">
      <w:pPr>
        <w:rPr>
          <w:b/>
        </w:rPr>
      </w:pPr>
      <w:r>
        <w:rPr>
          <w:b/>
        </w:rPr>
        <w:t>Appointments:</w:t>
      </w:r>
    </w:p>
    <w:p w14:paraId="086FEA35" w14:textId="7CCF94F3" w:rsidR="008574A0" w:rsidRDefault="0097127B" w:rsidP="008574A0">
      <w:r>
        <w:rPr>
          <w:b/>
        </w:rPr>
        <w:t>5:45</w:t>
      </w:r>
      <w:r w:rsidR="007326C1">
        <w:rPr>
          <w:b/>
        </w:rPr>
        <w:t xml:space="preserve"> pm </w:t>
      </w:r>
      <w:r>
        <w:rPr>
          <w:b/>
        </w:rPr>
        <w:t xml:space="preserve">John Horrocks, Western Mass Rod </w:t>
      </w:r>
      <w:r w:rsidR="008574A0">
        <w:rPr>
          <w:b/>
        </w:rPr>
        <w:t>&amp; Gun Club RE: Winter Maintenance of Sidewalk</w:t>
      </w:r>
      <w:r w:rsidR="008574A0">
        <w:t xml:space="preserve"> </w:t>
      </w:r>
      <w:r w:rsidR="007326C1">
        <w:t xml:space="preserve">– </w:t>
      </w:r>
      <w:r w:rsidR="008574A0">
        <w:t xml:space="preserve">The Rod &amp; Gun Club building at the corner of Bridge street and Deerfield Avenue </w:t>
      </w:r>
      <w:r w:rsidR="008574A0">
        <w:lastRenderedPageBreak/>
        <w:t>has a pitched roof which causes snow and ice to periodically fall onto the Deerfield Avenue sidewalk, making a dangerous condition. To keep pedestrians from using the potentially dangerous walk, the club has not cleared that portion of the sidewalk. In the past, verbal permission not to clear the walk has been given and there may be a written permission, which is now lost. John asked the Board for the annual permission to not clear the walkway following a complaint by a citizen about it not being cleared, The Board felt the falling snow and ice was a definite safety hazard and suggested that he sidewalk be closed with signage explaining why. John hoped this could be a permanent plan, not something that had to be done annually. Andrew said since the sidewalk was town property the town should be doing the closure, not the Rod and Gun Club. A motion was made by Andrew, seconded by Rod, to authorize the town Highway Department to close the section of sidewalk on Deerfield Avenue during the winter months, with the Highway Superintendent using his discretion as to when it would be closed and when it would be reopened, on an ongoing annual basis. Roll call vote: Rod – yes; Andrew – yes; Rick – yes. Motion passed 3-0-0.</w:t>
      </w:r>
    </w:p>
    <w:p w14:paraId="5935FE78" w14:textId="727BF1E7" w:rsidR="006B382E" w:rsidRDefault="008574A0" w:rsidP="006B382E">
      <w:r>
        <w:t>In a related discussion</w:t>
      </w:r>
      <w:r w:rsidR="004833B1">
        <w:t xml:space="preserve">, Andrew mentioned that </w:t>
      </w:r>
      <w:r w:rsidR="00B9579D">
        <w:t>the snowplows deposit snow right on the sidewalk in that area and also in some other areas where there is no verge. He thought, in those cases, the town should take responsibility for clearing the walks. This will be discussed in the future.</w:t>
      </w:r>
    </w:p>
    <w:p w14:paraId="14D0E6C0" w14:textId="2D3109ED" w:rsidR="00A62C60" w:rsidRDefault="00A62C60" w:rsidP="006B382E"/>
    <w:p w14:paraId="601F99F9" w14:textId="77777777" w:rsidR="00DE1367" w:rsidRDefault="00297465" w:rsidP="00F35E7B">
      <w:r>
        <w:rPr>
          <w:b/>
        </w:rPr>
        <w:t>Old Business:</w:t>
      </w:r>
    </w:p>
    <w:p w14:paraId="5077CE48" w14:textId="627C6844" w:rsidR="0097127B" w:rsidRDefault="006F1E21" w:rsidP="0097127B">
      <w:r>
        <w:rPr>
          <w:b/>
        </w:rPr>
        <w:t xml:space="preserve">Pocket Park </w:t>
      </w:r>
      <w:r w:rsidR="000E7C38">
        <w:rPr>
          <w:b/>
        </w:rPr>
        <w:t xml:space="preserve">Project Update </w:t>
      </w:r>
      <w:r w:rsidR="00A62C60">
        <w:rPr>
          <w:b/>
        </w:rPr>
        <w:t>–</w:t>
      </w:r>
      <w:r>
        <w:t xml:space="preserve"> </w:t>
      </w:r>
      <w:r w:rsidR="0097127B">
        <w:t>At the last meeting contracts, or potential contracts, for electrical connection, landscaping, and setting stone slabs were discussed, were the understanding that the work could not be done until spring. Then it was found that this is not allowed according to Mass General Law. A town is not allowed to pay for goods and services until they are in hand. Contracts were then cancelled with Palmeri Electric and S</w:t>
      </w:r>
      <w:r w:rsidR="008975A4">
        <w:t>owing Seeds. A contract with Ashfield Stone for the purchase of slabs will be honored but it does not include installation</w:t>
      </w:r>
      <w:r w:rsidR="0097127B">
        <w:t>. The $13,497.50 in ARPA funds still must be spent by December 31 so it was decided to transfer it to work on the Cowell Gym. A motion was put forth by Andrew, seconded by Rod, to transfer the balance of the ARPA funds to the Cowell Gym account.  Roll call vote: Rod – yes; Andrew – yes; Rick – yes. Motion passed 3-0-0.</w:t>
      </w:r>
    </w:p>
    <w:p w14:paraId="5AAC8BB3" w14:textId="71226B35" w:rsidR="00383036" w:rsidRDefault="00383036" w:rsidP="006B382E"/>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26B09E0" w14:textId="44FB49A8" w:rsidR="00C20883" w:rsidRDefault="00B9579D" w:rsidP="00C20883">
      <w:r>
        <w:rPr>
          <w:b/>
        </w:rPr>
        <w:t>Bailey Cole, Transfer Station Attendant Resignation Effective December 30, 2025</w:t>
      </w:r>
      <w:r w:rsidR="00DE1367">
        <w:rPr>
          <w:b/>
        </w:rPr>
        <w:t xml:space="preserve"> </w:t>
      </w:r>
      <w:r w:rsidR="000C2DEF">
        <w:t>–</w:t>
      </w:r>
      <w:r>
        <w:t xml:space="preserve"> Bai</w:t>
      </w:r>
      <w:r w:rsidR="004200E7">
        <w:t>ley has accepted another position</w:t>
      </w:r>
      <w:r>
        <w:t xml:space="preserve"> that will conflict with his transfer station duties. He said he would be willing to help out at the transfer station in a pinch. The Board accepted his resignation with great appreciation for all he’s done.</w:t>
      </w:r>
    </w:p>
    <w:p w14:paraId="7D9242E4" w14:textId="78989525" w:rsidR="00B9579D" w:rsidRDefault="00B9579D" w:rsidP="00B9579D">
      <w:r>
        <w:rPr>
          <w:b/>
        </w:rPr>
        <w:t>Transfer Station Winter Hours</w:t>
      </w:r>
      <w:r w:rsidR="00C20883">
        <w:rPr>
          <w:b/>
        </w:rPr>
        <w:t xml:space="preserve"> </w:t>
      </w:r>
      <w:r w:rsidR="00F32EA7">
        <w:t>–</w:t>
      </w:r>
      <w:r>
        <w:t xml:space="preserve"> Traditionally the transfer station has closed at 4 pm on Tuesdays, during the winter months. More recently it has remained open until 7 pm. With the resignation of Bailey Cole, the town has not yet found a permanent replacement attendant. Rick Grant has agreed to fill in but he wanted the closing time to go back to 4 pm. A motion was put forth by Andrew, seconded by Rod, to close the transfer station at 4 pm on Tuesdays, starting on January 6. Roll call vote: Rod – yes; Andrew – yes; Rick – yes. Motion passed 3-0-0.</w:t>
      </w:r>
    </w:p>
    <w:p w14:paraId="5A49D649" w14:textId="77777777" w:rsidR="00BB26ED" w:rsidRDefault="00BB26ED" w:rsidP="00626CEB">
      <w:pPr>
        <w:rPr>
          <w:b/>
        </w:rPr>
      </w:pPr>
    </w:p>
    <w:p w14:paraId="0CBA7733" w14:textId="77777777" w:rsidR="00BB26ED" w:rsidRDefault="00BB26ED" w:rsidP="00626CEB">
      <w:pPr>
        <w:rPr>
          <w:b/>
        </w:rPr>
      </w:pPr>
    </w:p>
    <w:p w14:paraId="685E980D" w14:textId="77777777" w:rsidR="00BB26ED" w:rsidRDefault="00BB26ED" w:rsidP="00626CEB">
      <w:pPr>
        <w:rPr>
          <w:b/>
        </w:rPr>
      </w:pPr>
    </w:p>
    <w:p w14:paraId="05528860" w14:textId="687B970C" w:rsidR="00626CEB" w:rsidRDefault="00BB26ED" w:rsidP="00626CEB">
      <w:r>
        <w:rPr>
          <w:b/>
        </w:rPr>
        <w:lastRenderedPageBreak/>
        <w:t>Short-Term Rental Permit</w:t>
      </w:r>
      <w:r w:rsidR="00B9579D">
        <w:rPr>
          <w:b/>
        </w:rPr>
        <w:t xml:space="preserve"> Fee RE: </w:t>
      </w:r>
      <w:r w:rsidR="00626CEB">
        <w:rPr>
          <w:b/>
        </w:rPr>
        <w:t>Recommended $125</w:t>
      </w:r>
      <w:r w:rsidR="00626CEB">
        <w:t xml:space="preserve"> – Multiple meetings have been held with those involved trying to determine how to implement the short-term rental process. Various inconsistencies have been found and rectified. It is up to the Board to set the fee. Buckland’s </w:t>
      </w:r>
      <w:r>
        <w:t xml:space="preserve">permit </w:t>
      </w:r>
      <w:r w:rsidR="00626CEB">
        <w:t>fee is $125 and it seemed reasonable to have the same fee in Shelburne. Fire, health, and building inspections are required to be done. A motion was made by Andrew, seconded by Ro</w:t>
      </w:r>
      <w:r>
        <w:t>d, to initiate a $125 permit</w:t>
      </w:r>
      <w:r w:rsidR="00626CEB">
        <w:t xml:space="preserve"> fee f</w:t>
      </w:r>
      <w:r>
        <w:t>or short-term rental properties.  The motion passed 3-0-0.</w:t>
      </w:r>
    </w:p>
    <w:p w14:paraId="09F6BC72" w14:textId="45B6E015" w:rsidR="00626CEB" w:rsidRDefault="00626CEB" w:rsidP="00626CEB">
      <w:r>
        <w:rPr>
          <w:b/>
        </w:rPr>
        <w:t>Mary Ann Dalton RE: Appointment to Sewer Commission</w:t>
      </w:r>
      <w:r>
        <w:t xml:space="preserve"> – Mary Ann has submitted a letter of interest and the Sewer Commissioners have asked that she be appointed. A motion was put forth by Andrew, seconded by Rod, to appoint Mary Ann Dalton to the Sewer Commission. Roll call vote: Rod – yes; Andrew – yes; Rick – yes. Motion passed 3-0-0.</w:t>
      </w:r>
    </w:p>
    <w:p w14:paraId="56032EF3" w14:textId="22EA1A11" w:rsidR="00626CEB" w:rsidRPr="00626CEB" w:rsidRDefault="00626CEB" w:rsidP="00626CEB"/>
    <w:p w14:paraId="7F97A771" w14:textId="0750DB9B" w:rsidR="007E257A" w:rsidRDefault="00D832C6" w:rsidP="00277B72">
      <w:pPr>
        <w:rPr>
          <w:b/>
        </w:rPr>
      </w:pPr>
      <w:r w:rsidRPr="00D47BCC">
        <w:rPr>
          <w:b/>
        </w:rPr>
        <w:t>Any Other Business</w:t>
      </w:r>
      <w:r w:rsidR="00BF58D9" w:rsidRPr="00D47BCC">
        <w:rPr>
          <w:b/>
        </w:rPr>
        <w:t>:</w:t>
      </w:r>
    </w:p>
    <w:p w14:paraId="33D1B734" w14:textId="483725A3" w:rsidR="00217443" w:rsidRDefault="005A44C7" w:rsidP="00217443">
      <w:r>
        <w:rPr>
          <w:b/>
        </w:rPr>
        <w:t>In-Person Meetings</w:t>
      </w:r>
      <w:r w:rsidR="00A2188B">
        <w:t xml:space="preserve"> –</w:t>
      </w:r>
      <w:r w:rsidR="00106591">
        <w:t xml:space="preserve"> </w:t>
      </w:r>
      <w:r>
        <w:t>Andrew had received a request that the Board resume in-person meetings. Rick said that had not been discussed and there was no plan to go back to meeting in-person. He said there had been more feedback and attendance since Zoom meetings have been used. The state has authorized the use of Zoom meetings through 2027 and it may be made a formal part of long-term legislation. Anyone who has specific issues to discuss with the Board can ask for an in-person meeting.</w:t>
      </w:r>
    </w:p>
    <w:p w14:paraId="14BA848F" w14:textId="26573862" w:rsidR="005A44C7" w:rsidRDefault="005A44C7" w:rsidP="005A44C7">
      <w:r>
        <w:rPr>
          <w:b/>
        </w:rPr>
        <w:t>Part-time Winter Worker</w:t>
      </w:r>
      <w:r w:rsidR="00A2188B">
        <w:t xml:space="preserve"> – </w:t>
      </w:r>
      <w:r>
        <w:t>Jeff Johnston and Rick met with a potential part-time worker, who would be doing snow removal in an on-call position, using a snow blower and the town pickup for plowing. Zack Abelgowad is interested in the position. He has a DOT license. Jeff will train him on the equipment if necessary. A motion was made by Andrew, seconded by Rod, to approve the hiring of Zack Abelgowad as a part-time, on-call, snow removal person, to be paid at the town’s going rate. Roll call vote: Rod – yes; Andrew – yes; Rick – yes. Motion passed 3-0-0.</w:t>
      </w:r>
    </w:p>
    <w:p w14:paraId="6EC32EE5" w14:textId="2E552D60" w:rsidR="00F32EA7" w:rsidRDefault="00F32EA7" w:rsidP="00277B72"/>
    <w:p w14:paraId="439DB43B" w14:textId="301921E4"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5A44C7">
        <w:t>January 12, 2026.</w:t>
      </w:r>
    </w:p>
    <w:p w14:paraId="418BFD5F" w14:textId="77777777" w:rsidR="00CB15E8" w:rsidRDefault="00CB15E8" w:rsidP="00523A89">
      <w:pPr>
        <w:tabs>
          <w:tab w:val="left" w:pos="7604"/>
        </w:tabs>
        <w:jc w:val="both"/>
        <w:rPr>
          <w:b/>
        </w:rPr>
      </w:pPr>
    </w:p>
    <w:p w14:paraId="04965C1D" w14:textId="6297F512" w:rsidR="00523A89" w:rsidRDefault="00FF474B" w:rsidP="00523A89">
      <w:pPr>
        <w:tabs>
          <w:tab w:val="left" w:pos="7604"/>
        </w:tabs>
        <w:jc w:val="both"/>
        <w:rPr>
          <w:b/>
        </w:rPr>
      </w:pPr>
      <w:r>
        <w:rPr>
          <w:b/>
        </w:rPr>
        <w:t>Correspondence</w:t>
      </w:r>
      <w:r w:rsidR="00523A89" w:rsidRPr="00523A89">
        <w:rPr>
          <w:b/>
        </w:rPr>
        <w:t>:</w:t>
      </w:r>
      <w:r w:rsidR="002B47EF">
        <w:rPr>
          <w:b/>
        </w:rPr>
        <w:t xml:space="preserve"> </w:t>
      </w:r>
    </w:p>
    <w:p w14:paraId="7AA1AB7F" w14:textId="535BCD91" w:rsidR="005A44C7" w:rsidRPr="005A44C7" w:rsidRDefault="005A44C7" w:rsidP="00523A89">
      <w:pPr>
        <w:tabs>
          <w:tab w:val="left" w:pos="7604"/>
        </w:tabs>
        <w:jc w:val="both"/>
      </w:pPr>
      <w:r>
        <w:rPr>
          <w:b/>
        </w:rPr>
        <w:t xml:space="preserve">Mass Department of Fish and Game </w:t>
      </w:r>
      <w:r>
        <w:t xml:space="preserve">– </w:t>
      </w:r>
      <w:r w:rsidR="00BB0D32">
        <w:t>A letter</w:t>
      </w:r>
      <w:r w:rsidR="00CE77C1">
        <w:t xml:space="preserve"> </w:t>
      </w:r>
      <w:r w:rsidR="00BB0D32">
        <w:t xml:space="preserve">of support from the Board has been requested from Mass Fish and Game who are hoping to acquire 50 acres on Brook Road. The land had been owned by a </w:t>
      </w:r>
      <w:r w:rsidR="00BB26ED">
        <w:t>trust that</w:t>
      </w:r>
      <w:r w:rsidR="00BB0D32">
        <w:t xml:space="preserve"> was paying taxes. It was sold in July to Audubon</w:t>
      </w:r>
      <w:r w:rsidR="00CE77C1">
        <w:t xml:space="preserve">. As a non-profit, Audubon does not pay property taxes. </w:t>
      </w:r>
      <w:bookmarkStart w:id="0" w:name="_GoBack"/>
      <w:bookmarkEnd w:id="0"/>
      <w:r w:rsidR="00CE77C1">
        <w:t xml:space="preserve">Fish and Game would pay a PILOT. The PILOT would not cover the full amount of taxes that could be assessed on the property, but it would be better than nothing. The property is assessed at $270,000. It was sold to Audubon for $100,000 Andrew mentioned that the town has a tax-title property on Brook Road, perhaps Fish and Game would like to buy that as well. The Board wondered why Fish and Game was asking for a letter of support for this. Terry will try to find that answer. </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1090462B" w:rsidR="00A910EE" w:rsidRDefault="00CB6D25" w:rsidP="00366193">
      <w:pPr>
        <w:tabs>
          <w:tab w:val="left" w:pos="7604"/>
        </w:tabs>
        <w:jc w:val="both"/>
      </w:pPr>
      <w:r w:rsidRPr="00B91F77">
        <w:rPr>
          <w:b/>
        </w:rPr>
        <w:t>Adjournment</w:t>
      </w:r>
      <w:r>
        <w:t xml:space="preserve">: </w:t>
      </w:r>
      <w:r w:rsidRPr="00DD3CE9">
        <w:t xml:space="preserve">At </w:t>
      </w:r>
      <w:r w:rsidR="00CE77C1">
        <w:t>6:25</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A304" w14:textId="77777777" w:rsidR="002F31E6" w:rsidRDefault="002F31E6" w:rsidP="00270CB3">
      <w:r>
        <w:separator/>
      </w:r>
    </w:p>
  </w:endnote>
  <w:endnote w:type="continuationSeparator" w:id="0">
    <w:p w14:paraId="41E8C040" w14:textId="77777777" w:rsidR="002F31E6" w:rsidRDefault="002F31E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184E" w14:textId="77777777" w:rsidR="002F31E6" w:rsidRDefault="002F31E6" w:rsidP="00270CB3">
      <w:r>
        <w:separator/>
      </w:r>
    </w:p>
  </w:footnote>
  <w:footnote w:type="continuationSeparator" w:id="0">
    <w:p w14:paraId="4E2B0E90" w14:textId="77777777" w:rsidR="002F31E6" w:rsidRDefault="002F31E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B1D"/>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0E7"/>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A4"/>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6ED"/>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7C0C-E00F-4078-8AFD-6D7DD58E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5</cp:revision>
  <cp:lastPrinted>2017-11-04T19:07:00Z</cp:lastPrinted>
  <dcterms:created xsi:type="dcterms:W3CDTF">2026-01-12T13:20:00Z</dcterms:created>
  <dcterms:modified xsi:type="dcterms:W3CDTF">2026-01-13T13:12:00Z</dcterms:modified>
</cp:coreProperties>
</file>