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2AC587A9" w:rsidR="00B54A95" w:rsidRDefault="00B54A95" w:rsidP="009E45F2">
      <w:pPr>
        <w:rPr>
          <w:b/>
        </w:rPr>
      </w:pPr>
    </w:p>
    <w:p w14:paraId="320ABE60" w14:textId="3818F021" w:rsidR="00574C4C" w:rsidRPr="00261FB4" w:rsidRDefault="00261FB4" w:rsidP="009E45F2">
      <w:pPr>
        <w:rPr>
          <w:b/>
        </w:rPr>
      </w:pPr>
      <w:r>
        <w:rPr>
          <w:b/>
        </w:rPr>
        <w:t>Select</w:t>
      </w:r>
      <w:r w:rsidR="00152767">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947622">
        <w:rPr>
          <w:b/>
        </w:rPr>
        <w:t>November 3</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45CEC064"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3CE07BA5" w:rsidR="003B12DD" w:rsidRDefault="00EF415F" w:rsidP="00DF4E5F">
      <w:r>
        <w:t xml:space="preserve">A motion was put forth by </w:t>
      </w:r>
      <w:r w:rsidR="00947622">
        <w:t>Andrew</w:t>
      </w:r>
      <w:r w:rsidR="000C2661">
        <w:t xml:space="preserve"> </w:t>
      </w:r>
      <w:r>
        <w:t xml:space="preserve">to approve the minutes of </w:t>
      </w:r>
      <w:r w:rsidR="00300861">
        <w:t xml:space="preserve">October </w:t>
      </w:r>
      <w:r w:rsidR="00947622">
        <w:t>20</w:t>
      </w:r>
      <w:r w:rsidR="006928FF">
        <w:t>.</w:t>
      </w:r>
      <w:r w:rsidR="00AC4CA6">
        <w:t xml:space="preserve"> </w:t>
      </w:r>
      <w:r w:rsidR="006024E1">
        <w:t xml:space="preserve"> </w:t>
      </w:r>
      <w:r w:rsidR="005F6D7C">
        <w:t>This was seconded by</w:t>
      </w:r>
      <w:r w:rsidR="00424376">
        <w:t xml:space="preserve"> </w:t>
      </w:r>
      <w:r w:rsidR="00947622">
        <w:t>Rod</w:t>
      </w:r>
      <w:r w:rsidR="005F6D7C">
        <w:t>. Roll call vote:</w:t>
      </w:r>
      <w:r w:rsidR="009C4350">
        <w:t xml:space="preserve"> </w:t>
      </w:r>
      <w:r w:rsidR="000D0536">
        <w:t>Andrew</w:t>
      </w:r>
      <w:r w:rsidR="006840F9">
        <w:t xml:space="preserve"> – </w:t>
      </w:r>
      <w:r w:rsidR="00300861">
        <w:t xml:space="preserve">yes; </w:t>
      </w:r>
      <w:r w:rsidR="00750639">
        <w:t xml:space="preserve">Rod – yes; </w:t>
      </w:r>
      <w:r w:rsidR="000D0536">
        <w:t>Rick – yes</w:t>
      </w:r>
      <w:r w:rsidR="00E465AC">
        <w:t xml:space="preserve">. </w:t>
      </w:r>
      <w:r w:rsidR="005F6D7C">
        <w:t xml:space="preserve">Motion passed </w:t>
      </w:r>
      <w:r w:rsidR="00300861">
        <w:t>3</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357FACE6" w14:textId="32DA2087" w:rsidR="00750639" w:rsidRDefault="00947622" w:rsidP="009C4350">
      <w:r>
        <w:rPr>
          <w:b/>
        </w:rPr>
        <w:t>Emergency Management</w:t>
      </w:r>
      <w:r w:rsidR="00300861">
        <w:rPr>
          <w:b/>
        </w:rPr>
        <w:t xml:space="preserve"> </w:t>
      </w:r>
      <w:r w:rsidR="00750639">
        <w:t xml:space="preserve">– </w:t>
      </w:r>
      <w:r>
        <w:t>Rod met with the Emergency Management team. The next project will be evacuation planning. Rick and Andrew attended a recent tabletop exercise, which was well attended.</w:t>
      </w:r>
    </w:p>
    <w:p w14:paraId="766329DE" w14:textId="27D58CF7" w:rsidR="00947622" w:rsidRDefault="00947622" w:rsidP="009C4350">
      <w:r>
        <w:rPr>
          <w:b/>
        </w:rPr>
        <w:t>FRCOG</w:t>
      </w:r>
      <w:r w:rsidR="00161617">
        <w:t xml:space="preserve"> – </w:t>
      </w:r>
      <w:r>
        <w:t>Andrew attended a recent FRCOG meeting where the main topic was the health insurance situation with the Hampshire Group Insurance Trust. He learned that exiting from the trust is difficult and also that there is no certainty that any other insurer will agree to take the town on. New legislation is being introduced to make it easier for towns to transition but it is still in the works. Terry attended a virtual meeting with state representatives and several other towns. She learned that if the town leaves the Hampshire group, it has until December 1 to enroll in the GIC program. She is gathering as much information as possible.</w:t>
      </w:r>
    </w:p>
    <w:p w14:paraId="45FE5C64" w14:textId="33073814" w:rsidR="00161617" w:rsidRDefault="00E02765" w:rsidP="009C4350">
      <w:r>
        <w:rPr>
          <w:b/>
        </w:rPr>
        <w:t>Highway Department</w:t>
      </w:r>
      <w:r w:rsidR="00161617">
        <w:rPr>
          <w:b/>
        </w:rPr>
        <w:t xml:space="preserve"> </w:t>
      </w:r>
      <w:r w:rsidR="00161617">
        <w:t xml:space="preserve">– </w:t>
      </w:r>
      <w:r>
        <w:t>Carpenter Road has been paved by Warner Brothers. The crew has been clearing leaves from storm drains, they dug a grave at Hill Cemetery, and helped Eversource with a tree issue. The new large truck, approved at Town Meeting, should arrive in four to six weeks. The loader has gone for repair. Leaf collection will take place on November 17 for bagged leaves only, which should be out at the curb by 7 am. Winter parking regulations are now in effect until March 31.</w:t>
      </w:r>
    </w:p>
    <w:p w14:paraId="69EAA933" w14:textId="34203C6E" w:rsidR="00F71900" w:rsidRPr="00F71900" w:rsidRDefault="00E02765" w:rsidP="009C4350">
      <w:r>
        <w:rPr>
          <w:b/>
        </w:rPr>
        <w:t>Town Hall</w:t>
      </w:r>
      <w:r w:rsidR="00F71900">
        <w:rPr>
          <w:b/>
        </w:rPr>
        <w:t xml:space="preserve"> </w:t>
      </w:r>
      <w:r w:rsidR="00F71900">
        <w:t xml:space="preserve">– </w:t>
      </w:r>
      <w:r>
        <w:t>Terry will be attending an MIIA-sponsored training, which will earn the town credit on its insurance premium</w:t>
      </w:r>
    </w:p>
    <w:p w14:paraId="7776B675" w14:textId="5AB2A723" w:rsidR="00F71900" w:rsidRDefault="00E02765" w:rsidP="00F71900">
      <w:r>
        <w:rPr>
          <w:b/>
        </w:rPr>
        <w:t>Police Services Advisory Committee</w:t>
      </w:r>
      <w:r w:rsidR="001C3EFF">
        <w:t xml:space="preserve"> –</w:t>
      </w:r>
      <w:r w:rsidR="00F71900">
        <w:t xml:space="preserve"> </w:t>
      </w:r>
      <w:r>
        <w:t>The committee is reviewing the renewal of the two-town municipal agreement.</w:t>
      </w:r>
    </w:p>
    <w:p w14:paraId="53405291" w14:textId="1DB9FF84" w:rsidR="00E35D19" w:rsidRPr="00E35D19" w:rsidRDefault="00E02765" w:rsidP="00F71900">
      <w:r>
        <w:rPr>
          <w:b/>
        </w:rPr>
        <w:t>Police Department</w:t>
      </w:r>
      <w:r w:rsidR="00E35D19">
        <w:t xml:space="preserve"> – </w:t>
      </w:r>
      <w:r>
        <w:t>Shelburne and Colrain police departments will jointly host a “Stuff the Cruiser” toy drive on Saturday, December 6, at Apex Orchard. They are asking for donations of new, unwrapped toys.</w:t>
      </w:r>
    </w:p>
    <w:p w14:paraId="20BD36F3" w14:textId="77777777" w:rsidR="00A2188B" w:rsidRDefault="00A2188B" w:rsidP="00BB4F7D"/>
    <w:p w14:paraId="063F0788" w14:textId="0E424E29" w:rsidR="00297465" w:rsidRPr="00E35D19" w:rsidRDefault="00297465" w:rsidP="00BB4F7D">
      <w:r>
        <w:rPr>
          <w:b/>
        </w:rPr>
        <w:t>Appointments:</w:t>
      </w:r>
    </w:p>
    <w:p w14:paraId="0D85CE92" w14:textId="3BDD15C6" w:rsidR="008C222D" w:rsidRDefault="00A2188B" w:rsidP="008C222D">
      <w:r>
        <w:rPr>
          <w:b/>
        </w:rPr>
        <w:t>6:00 pm Garth LaPointe, Tree Warden RE: Wood Bank Proposal</w:t>
      </w:r>
      <w:r w:rsidR="00E35D19">
        <w:rPr>
          <w:b/>
        </w:rPr>
        <w:t xml:space="preserve"> </w:t>
      </w:r>
      <w:r w:rsidR="00DE1367">
        <w:t>–</w:t>
      </w:r>
      <w:r w:rsidR="00607374">
        <w:t xml:space="preserve"> </w:t>
      </w:r>
      <w:r>
        <w:t xml:space="preserve">Garth has submitted an outline of a proposal for a wood bank which would provide firewood for elders or people who have need of assistance. Foxbard Farm is willing to host it. Rick wondered who would decide who qualifies for the wood. He said other towns have wood banks that are open to everyone. Andrew suggested that Garth coordinate with Community Action of Pioneer Valley which has a heating assistance program. Foxbard does not want recipients or volunteers on their property for liability reasons. Wood would be delivered to the recipients. Garth said in Buckland DCR does a lot of the deliveries. In Shelburne Foxbard and Garth have vehicles that could be used for deliveries. Rick thought it was a worthy project, though questions remain to be answered. He </w:t>
      </w:r>
      <w:r>
        <w:lastRenderedPageBreak/>
        <w:t>asked that more work be done of the proposal and bring it back to the Board. Terry had spoken with the town’s insurer who said volunteers must not use chainsaws, axes, or splitters and must sign a liability waiver. Garth said he was curious about the town’s role in this project since no town facilities were to be used and he was doing it as a volunteer, not as Tree Warden. It was though that perhaps the town had no role in this though Terry said the fear was that all liability comes back to the town. The Board had no objection to Garth and Foxbard Farm doing this as private citizens. A motion was made by Andrew, seconded by Rod, that the Tree Warden is authorized to dispose of any surplus wood resulting from tree removal, as he sees fit. Roll call vote: Andrew – yes; Rod – yes; Rick – yes. Motion passed 3-0-0.</w:t>
      </w:r>
    </w:p>
    <w:p w14:paraId="74C046E8" w14:textId="0F6D1F9B" w:rsidR="00A2188B" w:rsidRDefault="00A2188B" w:rsidP="008C222D"/>
    <w:p w14:paraId="601F99F9" w14:textId="77777777" w:rsidR="00DE1367" w:rsidRDefault="00297465" w:rsidP="00F35E7B">
      <w:r>
        <w:rPr>
          <w:b/>
        </w:rPr>
        <w:t>Old Business:</w:t>
      </w:r>
    </w:p>
    <w:p w14:paraId="0F28B4B7" w14:textId="765160FE" w:rsidR="00F35E7B" w:rsidRDefault="006F1E21" w:rsidP="00F35E7B">
      <w:r>
        <w:rPr>
          <w:b/>
        </w:rPr>
        <w:t xml:space="preserve">Pocket Park </w:t>
      </w:r>
      <w:r w:rsidR="000E7C38">
        <w:rPr>
          <w:b/>
        </w:rPr>
        <w:t xml:space="preserve">Project Update </w:t>
      </w:r>
      <w:r>
        <w:rPr>
          <w:b/>
        </w:rPr>
        <w:t>–</w:t>
      </w:r>
      <w:r>
        <w:t xml:space="preserve"> </w:t>
      </w:r>
      <w:r w:rsidR="000E7C38">
        <w:t xml:space="preserve">Dick Hillman </w:t>
      </w:r>
      <w:r w:rsidR="00E02765">
        <w:t>is scheduled to start work this week. He is aware of how much he can do while staying within the budget. Andrew has reached out to Ashfield Stone asking for an update of a two</w:t>
      </w:r>
      <w:r w:rsidR="00A2188B">
        <w:t>-</w:t>
      </w:r>
      <w:r w:rsidR="00E02765">
        <w:t>year old quote. That quote was f</w:t>
      </w:r>
      <w:r w:rsidR="00F96CB2">
        <w:t>or $8,400, which was a discounted rate.</w:t>
      </w:r>
    </w:p>
    <w:p w14:paraId="7AFDE398" w14:textId="4D518AAA" w:rsidR="00796EAC" w:rsidRDefault="00DE1367" w:rsidP="002B4AEA">
      <w:pPr>
        <w:rPr>
          <w:bCs/>
        </w:rPr>
      </w:pPr>
      <w:r>
        <w:rPr>
          <w:b/>
          <w:bCs/>
        </w:rPr>
        <w:t>Hill Cemetery RE: Burials &amp; Lot Procedures</w:t>
      </w:r>
      <w:r w:rsidR="00796EAC">
        <w:rPr>
          <w:bCs/>
        </w:rPr>
        <w:t xml:space="preserve"> – </w:t>
      </w:r>
      <w:r w:rsidR="00A2188B">
        <w:rPr>
          <w:bCs/>
        </w:rPr>
        <w:t>Waiting until the Cemetery Commission meets.</w:t>
      </w:r>
    </w:p>
    <w:p w14:paraId="6E4F4B8C" w14:textId="73122275" w:rsidR="00DE1367" w:rsidRDefault="00DE1367"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119B61AA" w14:textId="186B94D5" w:rsidR="00001203" w:rsidRDefault="00A2188B" w:rsidP="00001203">
      <w:r>
        <w:rPr>
          <w:b/>
        </w:rPr>
        <w:t>Highway Superintendent, Jeff Johnston RE: MassDOT Grant Opportunity</w:t>
      </w:r>
      <w:r w:rsidR="00DE1367">
        <w:rPr>
          <w:b/>
        </w:rPr>
        <w:t xml:space="preserve"> </w:t>
      </w:r>
      <w:r w:rsidR="000C2DEF">
        <w:t>–</w:t>
      </w:r>
      <w:r>
        <w:t xml:space="preserve"> Jeff has discovered a new grant opportunity in the form of an Unpaved Road Grant. Up to $250,000 is being distributed for equipment. The town’s backhoe and loader were purchased in 2019. The loader is fine but the backhoe gets used daily and has over 5,000 hours on it. It is part of the capital replacement plan, but as Jeff has not seen anything about the grant requiring a match, he is planning to apply for it if the Board approves. The application opens on November 6. Andrew said that even if there is a match it would be less than the town would have to pay otherwise. A motion was put forth by Andrew, seconded by Rod, to authorize Jeff Johnston to apply for an Unpaved Road Grant, on the town’s behalf, for a new backhoe. Roll call vote: Andrew – yes; Rod – yes; Rick – yes. Motion passed 3-0-0.</w:t>
      </w:r>
    </w:p>
    <w:p w14:paraId="6AB0418A" w14:textId="66FC1B0B" w:rsidR="00001203" w:rsidRPr="003E09BE" w:rsidRDefault="00001203" w:rsidP="00001203"/>
    <w:p w14:paraId="7F97A771" w14:textId="0750DB9B" w:rsidR="007E257A" w:rsidRDefault="00D832C6" w:rsidP="00277B72">
      <w:pPr>
        <w:rPr>
          <w:b/>
        </w:rPr>
      </w:pPr>
      <w:r w:rsidRPr="00D47BCC">
        <w:rPr>
          <w:b/>
        </w:rPr>
        <w:t>Any Other Business</w:t>
      </w:r>
      <w:r w:rsidR="00BF58D9" w:rsidRPr="00D47BCC">
        <w:rPr>
          <w:b/>
        </w:rPr>
        <w:t>:</w:t>
      </w:r>
    </w:p>
    <w:p w14:paraId="44058A1F" w14:textId="565E7755" w:rsidR="00A2188B" w:rsidRDefault="00A2188B" w:rsidP="00277B72">
      <w:r>
        <w:rPr>
          <w:b/>
        </w:rPr>
        <w:t>Police Department RE: Body-Worn Cameras</w:t>
      </w:r>
      <w:r>
        <w:t xml:space="preserve"> – The police department has requested permission to apply for a grant for body-worn cameras. There is no match required. A motion was made by Rod, seconded by Andrew to authorize Chief Bardwell to proceed with applying for a grant for body-worn cameras. Roll call vote: Andrew – yes; Rod – yes; Rick – yes. Motion passed 3-0-0.</w:t>
      </w:r>
    </w:p>
    <w:p w14:paraId="0114EBDF" w14:textId="3EFCD227" w:rsidR="00A2188B" w:rsidRDefault="00A2188B" w:rsidP="00277B72">
      <w:r>
        <w:rPr>
          <w:b/>
        </w:rPr>
        <w:t>Agricultural Commission RE: Appointment of Launie York</w:t>
      </w:r>
      <w:r>
        <w:t xml:space="preserve"> – The commission has recommended the appointment of Launie York who would be the eighth member of the group. The commission is supposed to have nine members, with two-thirds of them actively involved in agriculture. A motion was put forth by Andrew, seconded by Rod, to appoint Launie York to the Agricultural Commission. Roll call vote: Andrew – yes; Rod – yes; Rick – yes. Motion passed 3-0-0.</w:t>
      </w:r>
    </w:p>
    <w:p w14:paraId="04170634" w14:textId="5ECD8006" w:rsidR="00456378" w:rsidRPr="00456378" w:rsidRDefault="00456378" w:rsidP="00277B72">
      <w:r w:rsidRPr="00456378">
        <w:rPr>
          <w:b/>
        </w:rPr>
        <w:t>Jeff Bo</w:t>
      </w:r>
      <w:r>
        <w:rPr>
          <w:b/>
        </w:rPr>
        <w:t>ettner, Energy Committee RE: Grant Application</w:t>
      </w:r>
      <w:r>
        <w:t xml:space="preserve"> – Th</w:t>
      </w:r>
      <w:r w:rsidR="004520D9">
        <w:t>e</w:t>
      </w:r>
      <w:r>
        <w:t xml:space="preserve"> Energy Committee would like to apply for Climate Leader status. Th first step would be to get a technical support grant, at no cost to the town, to assist in making a “road map,” for planning purposes, of town-owned buildings and their heating systems to see how long the systems might last.  Jeff asked for a letter </w:t>
      </w:r>
      <w:r>
        <w:lastRenderedPageBreak/>
        <w:t>of support from the Board. A motion was made by Andrew, seconded by Rod, to draft a letter o</w:t>
      </w:r>
      <w:r w:rsidR="004520D9">
        <w:t>f</w:t>
      </w:r>
      <w:r>
        <w:t xml:space="preserve"> support </w:t>
      </w:r>
      <w:r w:rsidR="004520D9">
        <w:t>f</w:t>
      </w:r>
      <w:r>
        <w:t>or a DOER technical support grant for the Energy Committee. Roll call vote: Andrew – yes; Rod – yes; Rick – yes. Motion passed 3-0-0.</w:t>
      </w:r>
    </w:p>
    <w:p w14:paraId="39EAC9E5" w14:textId="77777777" w:rsidR="00CB15E8" w:rsidRDefault="00CB15E8" w:rsidP="005B3A14">
      <w:pPr>
        <w:jc w:val="both"/>
      </w:pPr>
    </w:p>
    <w:p w14:paraId="439DB43B" w14:textId="39EAD462"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 xml:space="preserve">was to be on </w:t>
      </w:r>
      <w:r w:rsidR="003E09BE">
        <w:t xml:space="preserve">November </w:t>
      </w:r>
      <w:r w:rsidR="004520D9">
        <w:t>17</w:t>
      </w:r>
      <w:r w:rsidR="0077192B">
        <w:t>.</w:t>
      </w:r>
    </w:p>
    <w:p w14:paraId="418BFD5F" w14:textId="77777777" w:rsidR="00CB15E8" w:rsidRDefault="00CB15E8" w:rsidP="00523A89">
      <w:pPr>
        <w:tabs>
          <w:tab w:val="left" w:pos="7604"/>
        </w:tabs>
        <w:jc w:val="both"/>
        <w:rPr>
          <w:b/>
        </w:rPr>
      </w:pPr>
    </w:p>
    <w:p w14:paraId="04965C1D" w14:textId="0EC634D0" w:rsidR="00523A89" w:rsidRDefault="00FF474B" w:rsidP="00523A89">
      <w:pPr>
        <w:tabs>
          <w:tab w:val="left" w:pos="7604"/>
        </w:tabs>
        <w:jc w:val="both"/>
      </w:pPr>
      <w:r>
        <w:rPr>
          <w:b/>
        </w:rPr>
        <w:t>Correspondence</w:t>
      </w:r>
      <w:r w:rsidR="00523A89" w:rsidRPr="00523A89">
        <w:rPr>
          <w:b/>
        </w:rPr>
        <w:t>:</w:t>
      </w:r>
      <w:r w:rsidR="002B47EF">
        <w:rPr>
          <w:b/>
        </w:rPr>
        <w:t xml:space="preserve"> </w:t>
      </w:r>
    </w:p>
    <w:p w14:paraId="64E4BF71" w14:textId="2326DFB5" w:rsidR="004520D9" w:rsidRPr="004520D9" w:rsidRDefault="004520D9" w:rsidP="00523A89">
      <w:pPr>
        <w:tabs>
          <w:tab w:val="left" w:pos="7604"/>
        </w:tabs>
        <w:jc w:val="both"/>
      </w:pPr>
      <w:r>
        <w:rPr>
          <w:b/>
        </w:rPr>
        <w:t>Suzette Agey Nichols RE: Public Restroom Concerns</w:t>
      </w:r>
      <w:r>
        <w:t xml:space="preserve"> – Suzette said she would like to see porta- potties available for tourists. Rick said that it was tried during COVID and did not work well. Vandalism was a problem and keeping the porta-potties useable during the winter months was quite expensive. Suzette said tourists are always looking for restrooms and the town should be able to address a basic human need. Rick said the Arms Library, the Town Hall, and the Visitors Center all have restrooms but added that there were no si</w:t>
      </w:r>
      <w:r w:rsidR="00F96CB2">
        <w:t>gns indicating that. The town is part of a Rural Downtown Revitalization project, made possible with grant funding</w:t>
      </w:r>
      <w:bookmarkStart w:id="0" w:name="_GoBack"/>
      <w:bookmarkEnd w:id="0"/>
      <w:r>
        <w:t>, to study the needs of downtown, perhaps this could be part of that project. A problem is that the town doesn’t own any property in the village on which to place a porta-potty. Andrew said this is a problem that has been on-going for about 30 years and finding a location has always been a sticking point. He added that it might be possible to place one on the library grounds and said he would discuss it with the library. It was decided that as tourist season is essentially over, this project will be discussed in the spring.</w:t>
      </w:r>
    </w:p>
    <w:p w14:paraId="5A908A6E" w14:textId="77777777" w:rsidR="002B47EF" w:rsidRPr="002B47EF" w:rsidRDefault="002B47EF"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3F037CCC" w:rsidR="005E72C2" w:rsidRDefault="00CB6D25" w:rsidP="005B3A14">
      <w:pPr>
        <w:tabs>
          <w:tab w:val="left" w:pos="7604"/>
        </w:tabs>
        <w:jc w:val="both"/>
      </w:pPr>
      <w:r w:rsidRPr="00B91F77">
        <w:rPr>
          <w:b/>
        </w:rPr>
        <w:t>Adjournment</w:t>
      </w:r>
      <w:r>
        <w:t xml:space="preserve">: </w:t>
      </w:r>
      <w:r w:rsidRPr="00DD3CE9">
        <w:t xml:space="preserve">At </w:t>
      </w:r>
      <w:r w:rsidR="003E09BE">
        <w:t>6:3</w:t>
      </w:r>
      <w:r w:rsidR="004520D9">
        <w:t>7</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B67E" w14:textId="77777777" w:rsidR="00304BC9" w:rsidRDefault="00304BC9" w:rsidP="00270CB3">
      <w:r>
        <w:separator/>
      </w:r>
    </w:p>
  </w:endnote>
  <w:endnote w:type="continuationSeparator" w:id="0">
    <w:p w14:paraId="2E14F5C8" w14:textId="77777777" w:rsidR="00304BC9" w:rsidRDefault="00304BC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7E88" w14:textId="77777777" w:rsidR="00304BC9" w:rsidRDefault="00304BC9" w:rsidP="00270CB3">
      <w:r>
        <w:separator/>
      </w:r>
    </w:p>
  </w:footnote>
  <w:footnote w:type="continuationSeparator" w:id="0">
    <w:p w14:paraId="0B7834B7" w14:textId="77777777" w:rsidR="00304BC9" w:rsidRDefault="00304BC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767"/>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CB2"/>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EB2A-7D1E-48E8-9865-2108A664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2025-11-17T11:43:00Z</dcterms:created>
  <dcterms:modified xsi:type="dcterms:W3CDTF">2025-11-17T11:49:00Z</dcterms:modified>
</cp:coreProperties>
</file>