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="007F302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F3023">
        <w:rPr>
          <w:rFonts w:ascii="Times New Roman" w:hAnsi="Times New Roman" w:cs="Times New Roman"/>
          <w:sz w:val="24"/>
          <w:szCs w:val="24"/>
        </w:rPr>
        <w:tab/>
        <w:t>Meeting Agenda</w:t>
      </w:r>
      <w:r w:rsidR="007F30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F3023">
        <w:rPr>
          <w:rFonts w:ascii="Times New Roman" w:hAnsi="Times New Roman" w:cs="Times New Roman"/>
          <w:sz w:val="24"/>
          <w:szCs w:val="24"/>
        </w:rPr>
        <w:tab/>
        <w:t>November 4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035D31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350E6" w:rsidRPr="00CD6080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023">
        <w:rPr>
          <w:rFonts w:ascii="Times New Roman" w:hAnsi="Times New Roman" w:cs="Times New Roman"/>
          <w:sz w:val="24"/>
          <w:szCs w:val="24"/>
        </w:rPr>
        <w:t>October 21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350E6" w:rsidRPr="000F2178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350E6" w:rsidRDefault="003350E6" w:rsidP="002966FA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7F30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7F302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0E6" w:rsidRDefault="007F3023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3350E6">
        <w:rPr>
          <w:rFonts w:ascii="Times New Roman" w:hAnsi="Times New Roman" w:cs="Times New Roman"/>
          <w:sz w:val="24"/>
          <w:szCs w:val="24"/>
        </w:rPr>
        <w:t>. ARPA Funding Requests</w:t>
      </w:r>
      <w:r w:rsidR="00717738">
        <w:rPr>
          <w:rFonts w:ascii="Times New Roman" w:hAnsi="Times New Roman" w:cs="Times New Roman"/>
          <w:sz w:val="24"/>
          <w:szCs w:val="24"/>
        </w:rPr>
        <w:t xml:space="preserve"> – Painting Quote for Village Information Center (1 Side)</w:t>
      </w:r>
    </w:p>
    <w:p w:rsidR="003350E6" w:rsidRDefault="00717738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3350E6">
        <w:rPr>
          <w:rFonts w:ascii="Times New Roman" w:hAnsi="Times New Roman" w:cs="Times New Roman"/>
          <w:sz w:val="24"/>
          <w:szCs w:val="24"/>
        </w:rPr>
        <w:t xml:space="preserve">. Transfer </w:t>
      </w:r>
      <w:r w:rsidR="007F3023">
        <w:rPr>
          <w:rFonts w:ascii="Times New Roman" w:hAnsi="Times New Roman" w:cs="Times New Roman"/>
          <w:sz w:val="24"/>
          <w:szCs w:val="24"/>
        </w:rPr>
        <w:t>Station Operations RE: Window Decals</w:t>
      </w:r>
    </w:p>
    <w:p w:rsidR="003350E6" w:rsidRPr="001B366D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7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Solar Array Installation @ Highway Pole Barn – </w:t>
      </w:r>
      <w:r w:rsidR="001B366D">
        <w:rPr>
          <w:rFonts w:ascii="Times New Roman" w:hAnsi="Times New Roman" w:cs="Times New Roman"/>
          <w:sz w:val="24"/>
          <w:szCs w:val="24"/>
        </w:rPr>
        <w:t xml:space="preserve">Contract Amendment Cellular </w:t>
      </w:r>
      <w:r w:rsidR="001B366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B366D">
        <w:rPr>
          <w:rFonts w:ascii="Times New Roman" w:hAnsi="Times New Roman" w:cs="Times New Roman"/>
          <w:sz w:val="24"/>
          <w:szCs w:val="24"/>
        </w:rPr>
        <w:tab/>
        <w:t xml:space="preserve">    Hardware with 5 Year Monitoring Subscription</w:t>
      </w:r>
    </w:p>
    <w:p w:rsidR="007F3023" w:rsidRDefault="00717738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3350E6">
        <w:rPr>
          <w:rFonts w:ascii="Times New Roman" w:hAnsi="Times New Roman" w:cs="Times New Roman"/>
          <w:sz w:val="24"/>
          <w:szCs w:val="24"/>
        </w:rPr>
        <w:t>. Christopher Curtis RE: Deerfield River Watershed Asso</w:t>
      </w:r>
      <w:r w:rsidR="007F3023">
        <w:rPr>
          <w:rFonts w:ascii="Times New Roman" w:hAnsi="Times New Roman" w:cs="Times New Roman"/>
          <w:sz w:val="24"/>
          <w:szCs w:val="24"/>
        </w:rPr>
        <w:t xml:space="preserve">ciation – J. </w:t>
      </w:r>
      <w:proofErr w:type="spellStart"/>
      <w:r w:rsidR="007F3023">
        <w:rPr>
          <w:rFonts w:ascii="Times New Roman" w:hAnsi="Times New Roman" w:cs="Times New Roman"/>
          <w:sz w:val="24"/>
          <w:szCs w:val="24"/>
        </w:rPr>
        <w:t>LaPierre</w:t>
      </w:r>
      <w:proofErr w:type="spellEnd"/>
      <w:r w:rsidR="007F3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350E6" w:rsidRDefault="007F3023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Proposed Application for Transient Vendors, Hawkers, Peddlers</w:t>
      </w:r>
    </w:p>
    <w:p w:rsidR="003350E6" w:rsidRDefault="007F3023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8F72DB">
        <w:rPr>
          <w:rFonts w:ascii="Times New Roman" w:hAnsi="Times New Roman" w:cs="Times New Roman"/>
          <w:sz w:val="24"/>
          <w:szCs w:val="24"/>
        </w:rPr>
        <w:t>FY’24 Community Preservation Funds RE: Special Town Mtg. Needed to Allocate</w:t>
      </w:r>
    </w:p>
    <w:p w:rsidR="000454A5" w:rsidRDefault="000454A5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Quotes to Install Temporary Bridge Over Dragon Brook,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Bardwells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Ferry Road</w:t>
      </w:r>
    </w:p>
    <w:p w:rsidR="000454A5" w:rsidRDefault="000454A5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Fair Share Funding to Cover Expense</w:t>
      </w:r>
    </w:p>
    <w:p w:rsidR="001E2E77" w:rsidRDefault="001E2E77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Bread &amp; Puppet Theater RE: Request to Use Memorial Hall</w:t>
      </w:r>
      <w:bookmarkStart w:id="0" w:name="_GoBack"/>
      <w:bookmarkEnd w:id="0"/>
    </w:p>
    <w:p w:rsidR="00202820" w:rsidRDefault="001E2E77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202820">
        <w:rPr>
          <w:rFonts w:ascii="Times New Roman" w:hAnsi="Times New Roman" w:cs="Times New Roman"/>
          <w:sz w:val="24"/>
          <w:szCs w:val="24"/>
        </w:rPr>
        <w:t xml:space="preserve">. </w:t>
      </w:r>
      <w:r w:rsidR="000454A5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202820">
        <w:rPr>
          <w:rFonts w:ascii="Times New Roman" w:hAnsi="Times New Roman" w:cs="Times New Roman"/>
          <w:sz w:val="24"/>
          <w:szCs w:val="24"/>
        </w:rPr>
        <w:t>MGL Chapte</w:t>
      </w:r>
      <w:r w:rsidR="000454A5">
        <w:rPr>
          <w:rFonts w:ascii="Times New Roman" w:hAnsi="Times New Roman" w:cs="Times New Roman"/>
          <w:sz w:val="24"/>
          <w:szCs w:val="24"/>
        </w:rPr>
        <w:t>r 30A, Sect 21</w:t>
      </w:r>
      <w:r w:rsidR="00202820">
        <w:rPr>
          <w:rFonts w:ascii="Times New Roman" w:hAnsi="Times New Roman" w:cs="Times New Roman"/>
          <w:sz w:val="24"/>
          <w:szCs w:val="24"/>
        </w:rPr>
        <w:t xml:space="preserve"> RE: Life Insurance Benefits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F35234" w:rsidRDefault="003350E6" w:rsidP="003350E6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350E6" w:rsidRPr="00EF09AF" w:rsidRDefault="003350E6" w:rsidP="003350E6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7F3023">
        <w:rPr>
          <w:rFonts w:ascii="Times New Roman" w:hAnsi="Times New Roman" w:cs="Times New Roman"/>
          <w:sz w:val="24"/>
          <w:szCs w:val="24"/>
        </w:rPr>
        <w:t xml:space="preserve"> Scheduled Meeting: November 18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350E6" w:rsidRPr="00215DE8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6"/>
    <w:rsid w:val="000454A5"/>
    <w:rsid w:val="001B366D"/>
    <w:rsid w:val="001E2E77"/>
    <w:rsid w:val="00202820"/>
    <w:rsid w:val="002966FA"/>
    <w:rsid w:val="003350E6"/>
    <w:rsid w:val="00717738"/>
    <w:rsid w:val="007F3023"/>
    <w:rsid w:val="008F72DB"/>
    <w:rsid w:val="00C80BEB"/>
    <w:rsid w:val="00C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03F7"/>
  <w15:chartTrackingRefBased/>
  <w15:docId w15:val="{9F48071E-98DE-4F10-B4E6-FA5823B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E6"/>
    <w:pPr>
      <w:ind w:left="720"/>
      <w:contextualSpacing/>
    </w:pPr>
  </w:style>
  <w:style w:type="character" w:customStyle="1" w:styleId="bumpedfont15">
    <w:name w:val="bumpedfont15"/>
    <w:basedOn w:val="DefaultParagraphFont"/>
    <w:rsid w:val="003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2024-10-30T19:06:00Z</cp:lastPrinted>
  <dcterms:created xsi:type="dcterms:W3CDTF">2024-10-03T11:28:00Z</dcterms:created>
  <dcterms:modified xsi:type="dcterms:W3CDTF">2024-10-30T19:06:00Z</dcterms:modified>
</cp:coreProperties>
</file>