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 w:rsidR="00DD16A1">
        <w:rPr>
          <w:rFonts w:ascii="Times New Roman" w:hAnsi="Times New Roman" w:cs="Times New Roman"/>
          <w:sz w:val="24"/>
          <w:szCs w:val="24"/>
        </w:rPr>
        <w:t>ard</w:t>
      </w:r>
      <w:r w:rsidR="00DD16A1">
        <w:rPr>
          <w:rFonts w:ascii="Times New Roman" w:hAnsi="Times New Roman" w:cs="Times New Roman"/>
          <w:sz w:val="24"/>
          <w:szCs w:val="24"/>
        </w:rPr>
        <w:tab/>
      </w:r>
      <w:r w:rsidR="00DD16A1">
        <w:rPr>
          <w:rFonts w:ascii="Times New Roman" w:hAnsi="Times New Roman" w:cs="Times New Roman"/>
          <w:sz w:val="24"/>
          <w:szCs w:val="24"/>
        </w:rPr>
        <w:tab/>
        <w:t>Meeting Agenda</w:t>
      </w:r>
      <w:r w:rsidR="00DD16A1">
        <w:rPr>
          <w:rFonts w:ascii="Times New Roman" w:hAnsi="Times New Roman" w:cs="Times New Roman"/>
          <w:sz w:val="24"/>
          <w:szCs w:val="24"/>
        </w:rPr>
        <w:tab/>
        <w:t xml:space="preserve">    June 5</w:t>
      </w:r>
      <w:r w:rsidRPr="00035D31">
        <w:rPr>
          <w:rFonts w:ascii="Times New Roman" w:hAnsi="Times New Roman" w:cs="Times New Roman"/>
          <w:sz w:val="24"/>
          <w:szCs w:val="24"/>
        </w:rPr>
        <w:t>, 2023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27A38" w:rsidRPr="00035D31" w:rsidRDefault="00327A38" w:rsidP="00327A3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27A38" w:rsidRPr="00035D31" w:rsidRDefault="00327A38" w:rsidP="00327A3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327A38" w:rsidRPr="00035D31" w:rsidRDefault="00327A38" w:rsidP="00327A3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27A38" w:rsidRPr="00035D31" w:rsidRDefault="00327A38" w:rsidP="00327A3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22, 2023</w:t>
      </w:r>
    </w:p>
    <w:p w:rsidR="00327A38" w:rsidRPr="00035D31" w:rsidRDefault="00327A38" w:rsidP="00327A3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327A38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27A38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Liquor License Hearing: Michael A. </w:t>
      </w:r>
      <w:proofErr w:type="spellStart"/>
      <w:r>
        <w:rPr>
          <w:rFonts w:ascii="Times New Roman" w:hAnsi="Times New Roman" w:cs="Times New Roman"/>
          <w:sz w:val="24"/>
          <w:szCs w:val="24"/>
        </w:rPr>
        <w:t>Wescott</w:t>
      </w:r>
      <w:proofErr w:type="spellEnd"/>
      <w:r>
        <w:rPr>
          <w:rFonts w:ascii="Times New Roman" w:hAnsi="Times New Roman" w:cs="Times New Roman"/>
          <w:sz w:val="24"/>
          <w:szCs w:val="24"/>
        </w:rPr>
        <w:t>, Le Peacock, LLC 10 Bridge</w:t>
      </w:r>
    </w:p>
    <w:p w:rsidR="00DD16A1" w:rsidRDefault="00DD16A1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6:20 pm James McMahon, Esq. RE: Catamount Cannabis Company Proposal</w:t>
      </w:r>
    </w:p>
    <w:p w:rsidR="00492C5C" w:rsidRDefault="00492C5C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Streetlights (</w:t>
      </w:r>
      <w:r w:rsidRPr="00FE30D5">
        <w:rPr>
          <w:rFonts w:ascii="Times New Roman" w:hAnsi="Times New Roman" w:cs="Times New Roman"/>
          <w:i/>
          <w:sz w:val="24"/>
          <w:szCs w:val="24"/>
        </w:rPr>
        <w:t>Tabled until August 1, 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Pocket Park</w:t>
      </w:r>
      <w:r w:rsidRPr="00035D31">
        <w:rPr>
          <w:rFonts w:ascii="Times New Roman" w:hAnsi="Times New Roman" w:cs="Times New Roman"/>
          <w:sz w:val="24"/>
          <w:szCs w:val="24"/>
        </w:rPr>
        <w:t xml:space="preserve"> Project, 19 Bridge Street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E30D5">
        <w:rPr>
          <w:rFonts w:ascii="Times New Roman" w:hAnsi="Times New Roman" w:cs="Times New Roman"/>
          <w:i/>
          <w:sz w:val="24"/>
          <w:szCs w:val="24"/>
        </w:rPr>
        <w:t>Andrew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>c. West County Senior Services District Board of Managers Appointees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E30D5">
        <w:rPr>
          <w:rFonts w:ascii="Times New Roman" w:hAnsi="Times New Roman" w:cs="Times New Roman"/>
          <w:i/>
          <w:sz w:val="24"/>
          <w:szCs w:val="24"/>
        </w:rPr>
        <w:t>Tabled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7A38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35D31">
        <w:rPr>
          <w:rFonts w:ascii="Times New Roman" w:hAnsi="Times New Roman" w:cs="Times New Roman"/>
          <w:sz w:val="24"/>
          <w:szCs w:val="24"/>
        </w:rPr>
        <w:t xml:space="preserve">Franklin County Tech School Seeks Shelburne Representative to Serve on District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35D31">
        <w:rPr>
          <w:rFonts w:ascii="Times New Roman" w:hAnsi="Times New Roman" w:cs="Times New Roman"/>
          <w:sz w:val="24"/>
          <w:szCs w:val="24"/>
        </w:rPr>
        <w:t xml:space="preserve">Committee 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Pr="00035D31">
        <w:rPr>
          <w:rFonts w:ascii="Times New Roman" w:hAnsi="Times New Roman" w:cs="Times New Roman"/>
          <w:sz w:val="24"/>
          <w:szCs w:val="24"/>
        </w:rPr>
        <w:t>Relocatio</w:t>
      </w:r>
      <w:r>
        <w:rPr>
          <w:rFonts w:ascii="Times New Roman" w:hAnsi="Times New Roman" w:cs="Times New Roman"/>
          <w:sz w:val="24"/>
          <w:szCs w:val="24"/>
        </w:rPr>
        <w:t>n of Veteran’s Memorial at BSE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27A38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200E68" w:rsidRDefault="00186010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200E68">
        <w:rPr>
          <w:rFonts w:ascii="Times New Roman" w:hAnsi="Times New Roman" w:cs="Times New Roman"/>
          <w:sz w:val="24"/>
          <w:szCs w:val="24"/>
        </w:rPr>
        <w:t>Inter-Municipal Agreement for Shared Police Services – Vote to approve</w:t>
      </w:r>
    </w:p>
    <w:p w:rsidR="00186010" w:rsidRDefault="00186010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Meeting with Zoning, Chief of Police, Counsel, Building Inspection RE: Flea Markets</w:t>
      </w:r>
    </w:p>
    <w:p w:rsidR="00327A38" w:rsidRDefault="00186010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327A38">
        <w:rPr>
          <w:rFonts w:ascii="Times New Roman" w:hAnsi="Times New Roman" w:cs="Times New Roman"/>
          <w:sz w:val="24"/>
          <w:szCs w:val="24"/>
        </w:rPr>
        <w:t>Annual Appointments of Boards, Committees, &amp; Election Workers</w:t>
      </w:r>
    </w:p>
    <w:p w:rsidR="00327A38" w:rsidRDefault="00186010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bookmarkStart w:id="0" w:name="_GoBack"/>
      <w:bookmarkEnd w:id="0"/>
      <w:r w:rsidR="00327A38">
        <w:rPr>
          <w:rFonts w:ascii="Times New Roman" w:hAnsi="Times New Roman" w:cs="Times New Roman"/>
          <w:sz w:val="24"/>
          <w:szCs w:val="24"/>
        </w:rPr>
        <w:t>. Reorganization of the Board &amp; Representation to Various Committees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June 19</w:t>
      </w:r>
      <w:r w:rsidRPr="00035D31">
        <w:rPr>
          <w:rFonts w:ascii="Times New Roman" w:hAnsi="Times New Roman" w:cs="Times New Roman"/>
          <w:sz w:val="24"/>
          <w:szCs w:val="24"/>
        </w:rPr>
        <w:t>, 2023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Juneteenth Holiday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27A38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27A38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9.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27A38" w:rsidRPr="00035D31" w:rsidRDefault="00327A38" w:rsidP="00327A38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10.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27A38" w:rsidRDefault="00327A38" w:rsidP="00327A38"/>
    <w:p w:rsidR="00327A38" w:rsidRDefault="00327A38" w:rsidP="00327A38"/>
    <w:p w:rsidR="00C80BEB" w:rsidRDefault="00C80BEB"/>
    <w:sectPr w:rsidR="00C80BEB" w:rsidSect="00492C5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38"/>
    <w:rsid w:val="00186010"/>
    <w:rsid w:val="00200E68"/>
    <w:rsid w:val="00327A38"/>
    <w:rsid w:val="00492C5C"/>
    <w:rsid w:val="00C80BEB"/>
    <w:rsid w:val="00D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F017"/>
  <w15:chartTrackingRefBased/>
  <w15:docId w15:val="{D4A2B5CF-644C-422B-BD1B-E677679D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2023-05-25T15:11:00Z</cp:lastPrinted>
  <dcterms:created xsi:type="dcterms:W3CDTF">2023-05-23T18:15:00Z</dcterms:created>
  <dcterms:modified xsi:type="dcterms:W3CDTF">2023-05-31T14:08:00Z</dcterms:modified>
</cp:coreProperties>
</file>