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November 22,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98A" w:rsidRPr="00D15157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98A" w:rsidRPr="00D15157" w:rsidRDefault="00F0598A" w:rsidP="00F0598A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F0598A" w:rsidRPr="00D15157" w:rsidRDefault="00F0598A" w:rsidP="00F0598A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F0598A" w:rsidRPr="00D15157" w:rsidRDefault="00F0598A" w:rsidP="00F0598A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F0598A" w:rsidRPr="00D15157" w:rsidRDefault="00F0598A" w:rsidP="00F0598A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F0598A" w:rsidRDefault="00F0598A" w:rsidP="00F0598A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F0598A" w:rsidRPr="00BD65FE" w:rsidRDefault="00F0598A" w:rsidP="00F05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F0598A" w:rsidRDefault="00F0598A" w:rsidP="00F05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November 8, 2021</w:t>
      </w:r>
    </w:p>
    <w:p w:rsidR="00F0598A" w:rsidRDefault="00F0598A" w:rsidP="00F059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98A" w:rsidRDefault="005861C4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Senior Center Expansion (Margaret)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297303">
        <w:rPr>
          <w:rFonts w:ascii="Times New Roman" w:hAnsi="Times New Roman" w:cs="Times New Roman"/>
          <w:sz w:val="24"/>
          <w:szCs w:val="24"/>
        </w:rPr>
        <w:t>Mass Division of Local Services RE: Free Cash Certification $348,364</w:t>
      </w:r>
    </w:p>
    <w:p w:rsidR="006945C9" w:rsidRDefault="006945C9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Fred Redeker RE: Request to Use Cowell Gymnasium for Youth Basketball</w:t>
      </w:r>
    </w:p>
    <w:p w:rsidR="00F71FE8" w:rsidRDefault="006945C9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F71FE8">
        <w:rPr>
          <w:rFonts w:ascii="Times New Roman" w:hAnsi="Times New Roman" w:cs="Times New Roman"/>
          <w:sz w:val="24"/>
          <w:szCs w:val="24"/>
        </w:rPr>
        <w:t>. The Salvation Army RE: Red Kettle Campaign</w:t>
      </w:r>
    </w:p>
    <w:p w:rsidR="006945C9" w:rsidRDefault="006945C9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Dan Churchill RE: Transfer Station Attendant “Spare” Position</w:t>
      </w:r>
    </w:p>
    <w:p w:rsidR="002F28E1" w:rsidRDefault="002F28E1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FY’23 Budget Directives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December 6, 2021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0598A" w:rsidRDefault="00F0598A" w:rsidP="00F059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7303" w:rsidRPr="00534286" w:rsidRDefault="00297303" w:rsidP="00F0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598A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98A" w:rsidRPr="00BD65FE" w:rsidRDefault="00F0598A" w:rsidP="00F05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0598A" w:rsidRDefault="00F0598A" w:rsidP="00F0598A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8A"/>
    <w:rsid w:val="00297303"/>
    <w:rsid w:val="002F28E1"/>
    <w:rsid w:val="005861C4"/>
    <w:rsid w:val="006945C9"/>
    <w:rsid w:val="00C80BEB"/>
    <w:rsid w:val="00F0598A"/>
    <w:rsid w:val="00F7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ED89"/>
  <w15:chartTrackingRefBased/>
  <w15:docId w15:val="{79FA847D-33CA-4011-B434-05A0E93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2021-11-10T12:19:00Z</cp:lastPrinted>
  <dcterms:created xsi:type="dcterms:W3CDTF">2021-11-09T12:38:00Z</dcterms:created>
  <dcterms:modified xsi:type="dcterms:W3CDTF">2021-11-18T14:50:00Z</dcterms:modified>
</cp:coreProperties>
</file>