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B0" w:rsidRDefault="002302B0" w:rsidP="002302B0">
      <w:r>
        <w:t>Selectmen’s Meeting</w:t>
      </w:r>
      <w:r>
        <w:tab/>
      </w:r>
      <w:r>
        <w:tab/>
        <w:t>September 17,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2302B0" w:rsidRDefault="002302B0" w:rsidP="002302B0"/>
    <w:p w:rsidR="002302B0" w:rsidRDefault="002302B0" w:rsidP="002302B0"/>
    <w:p w:rsidR="002302B0" w:rsidRDefault="002302B0" w:rsidP="002302B0">
      <w:pPr>
        <w:numPr>
          <w:ilvl w:val="0"/>
          <w:numId w:val="1"/>
        </w:numPr>
        <w:ind w:left="1008"/>
      </w:pPr>
      <w:r>
        <w:t>Call to Order</w:t>
      </w:r>
    </w:p>
    <w:p w:rsidR="002302B0" w:rsidRDefault="002302B0" w:rsidP="002302B0">
      <w:pPr>
        <w:ind w:left="1008"/>
      </w:pPr>
    </w:p>
    <w:p w:rsidR="002302B0" w:rsidRDefault="002302B0" w:rsidP="002302B0">
      <w:pPr>
        <w:numPr>
          <w:ilvl w:val="0"/>
          <w:numId w:val="1"/>
        </w:numPr>
        <w:ind w:left="1008"/>
      </w:pPr>
      <w:r>
        <w:t>Acceptance of Minutes: August 20, 2018</w:t>
      </w:r>
    </w:p>
    <w:p w:rsidR="002302B0" w:rsidRDefault="002302B0" w:rsidP="002302B0">
      <w:pPr>
        <w:ind w:left="1008"/>
      </w:pPr>
    </w:p>
    <w:p w:rsidR="003C6A5F" w:rsidRDefault="003C6A5F" w:rsidP="003C6A5F">
      <w:pPr>
        <w:numPr>
          <w:ilvl w:val="0"/>
          <w:numId w:val="1"/>
        </w:numPr>
        <w:ind w:left="1008"/>
      </w:pPr>
      <w:r>
        <w:t>Noteworthy News</w:t>
      </w:r>
    </w:p>
    <w:p w:rsidR="003C6A5F" w:rsidRDefault="003C6A5F" w:rsidP="003C6A5F">
      <w:pPr>
        <w:ind w:left="1008"/>
      </w:pPr>
    </w:p>
    <w:p w:rsidR="002302B0" w:rsidRDefault="002302B0" w:rsidP="003C6A5F">
      <w:pPr>
        <w:numPr>
          <w:ilvl w:val="0"/>
          <w:numId w:val="1"/>
        </w:numPr>
        <w:ind w:left="1008"/>
      </w:pPr>
      <w:r>
        <w:t>Department Liaison Reports</w:t>
      </w:r>
    </w:p>
    <w:p w:rsidR="002302B0" w:rsidRDefault="002302B0" w:rsidP="002302B0">
      <w:pPr>
        <w:ind w:left="1008"/>
      </w:pPr>
    </w:p>
    <w:p w:rsidR="002302B0" w:rsidRDefault="002302B0" w:rsidP="002302B0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2302B0" w:rsidRDefault="002302B0" w:rsidP="002302B0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2302B0" w:rsidRDefault="003C6A5F" w:rsidP="002302B0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7:15 pm  </w:t>
      </w:r>
      <w:r w:rsidR="002302B0">
        <w:rPr>
          <w:sz w:val="22"/>
          <w:szCs w:val="22"/>
        </w:rPr>
        <w:t>John Payne RE: Conservation Restriction</w:t>
      </w:r>
    </w:p>
    <w:p w:rsidR="002302B0" w:rsidRDefault="002302B0" w:rsidP="002302B0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2302B0" w:rsidRPr="0015590C" w:rsidRDefault="002302B0" w:rsidP="002302B0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2302B0" w:rsidRDefault="002302B0" w:rsidP="002302B0">
      <w:pPr>
        <w:pStyle w:val="ListParagraph"/>
        <w:ind w:left="1008"/>
        <w:jc w:val="both"/>
      </w:pPr>
      <w:r>
        <w:t xml:space="preserve">a. </w:t>
      </w:r>
      <w:r>
        <w:rPr>
          <w:sz w:val="22"/>
          <w:szCs w:val="22"/>
        </w:rPr>
        <w:t>Shelburne Falls Area Partnership “Draft” Vision Statement</w:t>
      </w:r>
    </w:p>
    <w:p w:rsidR="002302B0" w:rsidRDefault="002302B0" w:rsidP="002302B0">
      <w:pPr>
        <w:pStyle w:val="ListParagraph"/>
        <w:ind w:left="1008"/>
        <w:jc w:val="both"/>
      </w:pPr>
      <w:r>
        <w:t>b. Defining Role of a Department Liaison (Matt)</w:t>
      </w:r>
    </w:p>
    <w:p w:rsidR="002302B0" w:rsidRDefault="002302B0" w:rsidP="002302B0">
      <w:pPr>
        <w:pStyle w:val="ListParagraph"/>
        <w:ind w:left="1008"/>
        <w:jc w:val="both"/>
      </w:pPr>
      <w:r>
        <w:t>c. Summary of ASHRAE Level II Audit</w:t>
      </w:r>
    </w:p>
    <w:p w:rsidR="003C6A5F" w:rsidRDefault="003C6A5F" w:rsidP="003C6A5F">
      <w:pPr>
        <w:pStyle w:val="ListParagraph"/>
        <w:numPr>
          <w:ilvl w:val="0"/>
          <w:numId w:val="2"/>
        </w:numPr>
        <w:jc w:val="both"/>
      </w:pPr>
      <w:r>
        <w:t>Prioritizing Projects</w:t>
      </w:r>
    </w:p>
    <w:p w:rsidR="003C6A5F" w:rsidRDefault="003C6A5F" w:rsidP="003C6A5F">
      <w:pPr>
        <w:pStyle w:val="ListParagraph"/>
        <w:numPr>
          <w:ilvl w:val="0"/>
          <w:numId w:val="2"/>
        </w:numPr>
        <w:jc w:val="both"/>
      </w:pPr>
      <w:r>
        <w:t>Seek DOER Approval</w:t>
      </w:r>
    </w:p>
    <w:p w:rsidR="003C6A5F" w:rsidRDefault="003C6A5F" w:rsidP="003C6A5F">
      <w:pPr>
        <w:pStyle w:val="ListParagraph"/>
        <w:numPr>
          <w:ilvl w:val="0"/>
          <w:numId w:val="2"/>
        </w:numPr>
        <w:jc w:val="both"/>
      </w:pPr>
      <w:r>
        <w:t>Utilizing a Project Expediter or not</w:t>
      </w:r>
    </w:p>
    <w:p w:rsidR="003C6A5F" w:rsidRDefault="003C6A5F" w:rsidP="003C6A5F">
      <w:pPr>
        <w:ind w:left="1008"/>
        <w:jc w:val="both"/>
      </w:pPr>
      <w:r>
        <w:t>d. Annual Appointments - Vacancies</w:t>
      </w:r>
    </w:p>
    <w:p w:rsidR="003C6A5F" w:rsidRDefault="003C6A5F" w:rsidP="003C6A5F">
      <w:pPr>
        <w:pStyle w:val="ListParagraph"/>
        <w:ind w:left="1008"/>
        <w:jc w:val="both"/>
      </w:pPr>
      <w:r>
        <w:tab/>
      </w:r>
    </w:p>
    <w:p w:rsidR="002302B0" w:rsidRDefault="003C6A5F" w:rsidP="003C6A5F">
      <w:r>
        <w:t xml:space="preserve">      </w:t>
      </w:r>
      <w:r w:rsidR="002302B0">
        <w:t>7.</w:t>
      </w:r>
      <w:r w:rsidR="002302B0">
        <w:tab/>
        <w:t xml:space="preserve">    New Business:</w:t>
      </w:r>
    </w:p>
    <w:p w:rsidR="002302B0" w:rsidRDefault="002302B0" w:rsidP="002302B0">
      <w:pPr>
        <w:ind w:left="288"/>
      </w:pPr>
      <w:r>
        <w:tab/>
        <w:t xml:space="preserve">     a. </w:t>
      </w:r>
      <w:r w:rsidR="00C9108D">
        <w:t>Performance Evaluations (Due 9/5/18)</w:t>
      </w:r>
    </w:p>
    <w:p w:rsidR="00C9108D" w:rsidRDefault="00C9108D" w:rsidP="002302B0">
      <w:pPr>
        <w:ind w:left="288"/>
      </w:pPr>
      <w:r>
        <w:tab/>
        <w:t xml:space="preserve">     b. Highway Laborer Vacancy</w:t>
      </w:r>
    </w:p>
    <w:p w:rsidR="002302B0" w:rsidRDefault="002302B0" w:rsidP="002302B0">
      <w:pPr>
        <w:ind w:left="288"/>
      </w:pPr>
    </w:p>
    <w:p w:rsidR="002302B0" w:rsidRDefault="003C6A5F" w:rsidP="002302B0">
      <w:pPr>
        <w:ind w:left="288"/>
      </w:pPr>
      <w:r>
        <w:t xml:space="preserve"> </w:t>
      </w:r>
      <w:r w:rsidR="002302B0">
        <w:t>8.        Correspondence:</w:t>
      </w:r>
    </w:p>
    <w:p w:rsidR="002302B0" w:rsidRDefault="002302B0" w:rsidP="002302B0">
      <w:pPr>
        <w:ind w:left="288"/>
      </w:pPr>
    </w:p>
    <w:p w:rsidR="002302B0" w:rsidRDefault="003C6A5F" w:rsidP="002302B0">
      <w:pPr>
        <w:ind w:left="288"/>
      </w:pPr>
      <w:r>
        <w:t xml:space="preserve"> </w:t>
      </w:r>
      <w:bookmarkStart w:id="0" w:name="_GoBack"/>
      <w:bookmarkEnd w:id="0"/>
      <w:r w:rsidR="002302B0">
        <w:t>9.</w:t>
      </w:r>
      <w:r w:rsidR="002302B0">
        <w:tab/>
        <w:t xml:space="preserve">    Other Business:     </w:t>
      </w:r>
    </w:p>
    <w:p w:rsidR="002302B0" w:rsidRDefault="002302B0" w:rsidP="002302B0">
      <w:pPr>
        <w:ind w:left="288"/>
      </w:pPr>
    </w:p>
    <w:p w:rsidR="002302B0" w:rsidRDefault="002302B0" w:rsidP="002302B0">
      <w:pPr>
        <w:ind w:left="288"/>
      </w:pPr>
      <w:r>
        <w:t>10.      Public Comment</w:t>
      </w:r>
    </w:p>
    <w:p w:rsidR="002302B0" w:rsidRDefault="002302B0" w:rsidP="002302B0">
      <w:pPr>
        <w:ind w:left="288"/>
      </w:pPr>
    </w:p>
    <w:p w:rsidR="002302B0" w:rsidRDefault="002302B0" w:rsidP="002302B0">
      <w:pPr>
        <w:ind w:left="288"/>
      </w:pPr>
      <w:r>
        <w:t>11.     Adjournment</w:t>
      </w:r>
    </w:p>
    <w:p w:rsidR="002302B0" w:rsidRDefault="002302B0" w:rsidP="002302B0">
      <w:pPr>
        <w:ind w:left="288"/>
      </w:pPr>
    </w:p>
    <w:p w:rsidR="002302B0" w:rsidRDefault="002302B0" w:rsidP="002302B0">
      <w:pPr>
        <w:rPr>
          <w:sz w:val="22"/>
          <w:szCs w:val="22"/>
        </w:rPr>
      </w:pPr>
    </w:p>
    <w:p w:rsidR="002302B0" w:rsidRPr="00C67DD2" w:rsidRDefault="002302B0" w:rsidP="002302B0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2302B0" w:rsidRPr="00CE6CCF" w:rsidRDefault="002302B0" w:rsidP="002302B0"/>
    <w:p w:rsidR="002302B0" w:rsidRDefault="002302B0" w:rsidP="002302B0"/>
    <w:p w:rsidR="002302B0" w:rsidRDefault="002302B0" w:rsidP="002302B0"/>
    <w:p w:rsidR="002302B0" w:rsidRDefault="002302B0" w:rsidP="002302B0"/>
    <w:p w:rsidR="002302B0" w:rsidRDefault="002302B0" w:rsidP="002302B0"/>
    <w:p w:rsidR="00B248FB" w:rsidRDefault="00B248FB"/>
    <w:sectPr w:rsidR="00B2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6FBE"/>
    <w:multiLevelType w:val="hybridMultilevel"/>
    <w:tmpl w:val="3E44304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B0"/>
    <w:rsid w:val="002302B0"/>
    <w:rsid w:val="003C6A5F"/>
    <w:rsid w:val="00B248FB"/>
    <w:rsid w:val="00C9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E81F"/>
  <w15:chartTrackingRefBased/>
  <w15:docId w15:val="{01C949BC-04C2-419D-BFD7-95CABAD3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571605F5</Template>
  <TotalTime>79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dcterms:created xsi:type="dcterms:W3CDTF">2018-08-27T14:43:00Z</dcterms:created>
  <dcterms:modified xsi:type="dcterms:W3CDTF">2018-09-11T14:47:00Z</dcterms:modified>
</cp:coreProperties>
</file>