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091E66" w:rsidP="0091756E">
      <w:r>
        <w:t>Selectmen’s Meeting</w:t>
      </w:r>
      <w:r>
        <w:tab/>
      </w:r>
      <w:r>
        <w:tab/>
        <w:t>July 23</w:t>
      </w:r>
      <w:r w:rsidR="00A73256">
        <w:t>, 2018</w:t>
      </w:r>
      <w:r w:rsidR="000362C2">
        <w:tab/>
      </w:r>
      <w:r w:rsidR="00116862"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091E66">
        <w:t>ceptance of Minutes: July 9</w:t>
      </w:r>
      <w:r w:rsidR="00A73256">
        <w:t>, 2018</w:t>
      </w:r>
      <w:r>
        <w:t xml:space="preserve"> </w:t>
      </w:r>
      <w:r w:rsidR="00E34D5C">
        <w:t>and July 11, 2018</w:t>
      </w:r>
      <w:bookmarkStart w:id="0" w:name="_GoBack"/>
      <w:bookmarkEnd w:id="0"/>
    </w:p>
    <w:p w:rsidR="0091756E" w:rsidRDefault="0091756E" w:rsidP="0091756E">
      <w:pPr>
        <w:ind w:left="1008"/>
      </w:pPr>
    </w:p>
    <w:p w:rsidR="004A5A16" w:rsidRDefault="0091756E" w:rsidP="004A5A16">
      <w:pPr>
        <w:numPr>
          <w:ilvl w:val="0"/>
          <w:numId w:val="1"/>
        </w:numPr>
        <w:ind w:left="1008"/>
      </w:pPr>
      <w:r>
        <w:t>Noteworthy News</w:t>
      </w:r>
      <w:r w:rsidR="008630A9">
        <w:t>:</w:t>
      </w:r>
    </w:p>
    <w:p w:rsidR="006D2F12" w:rsidRDefault="00091E66" w:rsidP="004A5A16">
      <w:pPr>
        <w:ind w:left="1008"/>
      </w:pPr>
      <w:r>
        <w:t xml:space="preserve">    </w:t>
      </w:r>
    </w:p>
    <w:p w:rsidR="004A5A16" w:rsidRDefault="004A5A16" w:rsidP="004A5A16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1E6624" w:rsidRDefault="00D5227D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D64F21" w:rsidRDefault="00D64F21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</w:t>
      </w:r>
      <w:r w:rsidR="00002EE0">
        <w:rPr>
          <w:sz w:val="22"/>
          <w:szCs w:val="22"/>
        </w:rPr>
        <w:t>1</w:t>
      </w:r>
      <w:r w:rsidR="002A7CF9">
        <w:rPr>
          <w:sz w:val="22"/>
          <w:szCs w:val="22"/>
        </w:rPr>
        <w:t>5</w:t>
      </w:r>
      <w:r w:rsidR="00F92F85">
        <w:rPr>
          <w:sz w:val="22"/>
          <w:szCs w:val="22"/>
        </w:rPr>
        <w:t xml:space="preserve"> pm</w:t>
      </w:r>
      <w:r w:rsidR="00933236">
        <w:rPr>
          <w:sz w:val="22"/>
          <w:szCs w:val="22"/>
        </w:rPr>
        <w:t xml:space="preserve"> Emily Boss, Franklin Land Trust RE: Proposed Preservation Restriction for Land </w:t>
      </w:r>
      <w:r w:rsidR="00933236">
        <w:rPr>
          <w:sz w:val="22"/>
          <w:szCs w:val="22"/>
        </w:rPr>
        <w:tab/>
      </w:r>
      <w:r w:rsidR="00933236">
        <w:rPr>
          <w:sz w:val="22"/>
          <w:szCs w:val="22"/>
        </w:rPr>
        <w:tab/>
        <w:t xml:space="preserve">       owned by John Payne</w:t>
      </w:r>
      <w:r w:rsidR="00F92F85">
        <w:rPr>
          <w:sz w:val="22"/>
          <w:szCs w:val="22"/>
        </w:rPr>
        <w:t xml:space="preserve"> </w:t>
      </w:r>
    </w:p>
    <w:p w:rsidR="00AE1F9F" w:rsidRDefault="00AE1F9F" w:rsidP="00116862">
      <w:pPr>
        <w:ind w:left="1008"/>
        <w:rPr>
          <w:sz w:val="22"/>
          <w:szCs w:val="22"/>
        </w:rPr>
      </w:pPr>
      <w:proofErr w:type="gramStart"/>
      <w:r>
        <w:rPr>
          <w:sz w:val="22"/>
          <w:szCs w:val="22"/>
        </w:rPr>
        <w:t>7:30pm  John</w:t>
      </w:r>
      <w:proofErr w:type="gramEnd"/>
      <w:r>
        <w:rPr>
          <w:sz w:val="22"/>
          <w:szCs w:val="22"/>
        </w:rPr>
        <w:t xml:space="preserve"> Payne Request for Executive Session to Discuss Notion to Quilt Proposal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F85758" w:rsidRDefault="0091756E" w:rsidP="008D32CE">
      <w:pPr>
        <w:ind w:left="288"/>
      </w:pPr>
      <w:r>
        <w:t>6.</w:t>
      </w:r>
      <w:r>
        <w:tab/>
        <w:t xml:space="preserve">    Old Business:      </w:t>
      </w:r>
    </w:p>
    <w:p w:rsidR="00C420A0" w:rsidRDefault="008D32CE" w:rsidP="00F85758">
      <w:pPr>
        <w:pStyle w:val="ListParagraph"/>
        <w:ind w:left="1008"/>
        <w:jc w:val="both"/>
      </w:pPr>
      <w:r>
        <w:t>a</w:t>
      </w:r>
      <w:r w:rsidR="00F92F85">
        <w:t xml:space="preserve">. </w:t>
      </w:r>
      <w:r w:rsidR="001E6624">
        <w:t>Overtime Policy Review</w:t>
      </w:r>
      <w:r w:rsidR="008630A9">
        <w:t xml:space="preserve"> </w:t>
      </w:r>
    </w:p>
    <w:p w:rsidR="00077EBC" w:rsidRDefault="00A73256" w:rsidP="00F85758">
      <w:pPr>
        <w:pStyle w:val="ListParagraph"/>
        <w:ind w:left="1008"/>
        <w:jc w:val="both"/>
      </w:pPr>
      <w:proofErr w:type="gramStart"/>
      <w:r>
        <w:t>b</w:t>
      </w:r>
      <w:proofErr w:type="gramEnd"/>
      <w:r>
        <w:t>.</w:t>
      </w:r>
      <w:r w:rsidR="006A5C87">
        <w:t xml:space="preserve"> Highway Department Vacancy</w:t>
      </w:r>
      <w:r w:rsidR="00091E66">
        <w:t xml:space="preserve"> – Scott Cole of </w:t>
      </w:r>
      <w:proofErr w:type="spellStart"/>
      <w:r w:rsidR="00091E66">
        <w:t>Whitingham</w:t>
      </w:r>
      <w:proofErr w:type="spellEnd"/>
      <w:r w:rsidR="00091E66">
        <w:t>, Vermont</w:t>
      </w:r>
    </w:p>
    <w:p w:rsidR="00242B62" w:rsidRDefault="00077EBC" w:rsidP="00F85758">
      <w:pPr>
        <w:pStyle w:val="ListParagraph"/>
        <w:ind w:left="1008"/>
        <w:jc w:val="both"/>
      </w:pPr>
      <w:proofErr w:type="gramStart"/>
      <w:r>
        <w:t>c</w:t>
      </w:r>
      <w:proofErr w:type="gramEnd"/>
      <w:r>
        <w:t>. Police Department Request for Proposa</w:t>
      </w:r>
      <w:r w:rsidR="001E6624">
        <w:t>ls: Notion to Quilt (John Payne)</w:t>
      </w:r>
      <w:r w:rsidR="004F7D33">
        <w:t xml:space="preserve"> </w:t>
      </w:r>
    </w:p>
    <w:p w:rsidR="000E6820" w:rsidRDefault="00091E66" w:rsidP="00F85758">
      <w:pPr>
        <w:pStyle w:val="ListParagraph"/>
        <w:ind w:left="1008"/>
        <w:jc w:val="both"/>
      </w:pPr>
      <w:r>
        <w:t>d. Role of a Department Liaison</w:t>
      </w:r>
    </w:p>
    <w:p w:rsidR="004A5A16" w:rsidRDefault="004A5A16" w:rsidP="00F85758">
      <w:pPr>
        <w:pStyle w:val="ListParagraph"/>
        <w:ind w:left="1008"/>
        <w:jc w:val="both"/>
      </w:pP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  <w:r w:rsidR="00116862">
        <w:t>:</w:t>
      </w:r>
    </w:p>
    <w:p w:rsidR="00844DF1" w:rsidRDefault="009C5A33" w:rsidP="008D32CE">
      <w:pPr>
        <w:ind w:left="288"/>
      </w:pPr>
      <w:r>
        <w:tab/>
        <w:t xml:space="preserve">     </w:t>
      </w:r>
      <w:proofErr w:type="gramStart"/>
      <w:r>
        <w:t xml:space="preserve">a. </w:t>
      </w:r>
      <w:r w:rsidR="004B64B4">
        <w:t>Town</w:t>
      </w:r>
      <w:proofErr w:type="gramEnd"/>
      <w:r w:rsidR="004B64B4">
        <w:t xml:space="preserve"> of Charlemont RE: Transfer Station Lease Renewal</w:t>
      </w:r>
    </w:p>
    <w:p w:rsidR="004B64B4" w:rsidRDefault="004B64B4" w:rsidP="008D32CE">
      <w:pPr>
        <w:ind w:left="288"/>
      </w:pPr>
      <w:r>
        <w:t xml:space="preserve">            </w:t>
      </w:r>
      <w:proofErr w:type="gramStart"/>
      <w:r>
        <w:t>b. Town</w:t>
      </w:r>
      <w:proofErr w:type="gramEnd"/>
      <w:r>
        <w:t xml:space="preserve"> of Buckland RE: Letter of Support for </w:t>
      </w:r>
      <w:proofErr w:type="spellStart"/>
      <w:r>
        <w:t>MassWorks</w:t>
      </w:r>
      <w:proofErr w:type="spellEnd"/>
      <w:r>
        <w:t xml:space="preserve"> Infrastructure Program</w:t>
      </w:r>
    </w:p>
    <w:p w:rsidR="0032226F" w:rsidRDefault="0032226F" w:rsidP="008D32CE">
      <w:pPr>
        <w:ind w:left="288"/>
      </w:pPr>
      <w:r>
        <w:tab/>
        <w:t xml:space="preserve">     </w:t>
      </w:r>
      <w:proofErr w:type="gramStart"/>
      <w:r>
        <w:t>c. Town</w:t>
      </w:r>
      <w:proofErr w:type="gramEnd"/>
      <w:r>
        <w:t xml:space="preserve"> of Hawley RE: Letter of Support for </w:t>
      </w:r>
      <w:proofErr w:type="spellStart"/>
      <w:r>
        <w:t>MassWorks</w:t>
      </w:r>
      <w:proofErr w:type="spellEnd"/>
      <w:r>
        <w:t xml:space="preserve"> Infrastructure Program</w:t>
      </w:r>
    </w:p>
    <w:p w:rsidR="0028569A" w:rsidRDefault="0028569A" w:rsidP="0091756E">
      <w:pPr>
        <w:ind w:left="288"/>
      </w:pPr>
      <w:r>
        <w:tab/>
        <w:t xml:space="preserve">     </w:t>
      </w:r>
    </w:p>
    <w:p w:rsidR="0091756E" w:rsidRDefault="0091756E" w:rsidP="0091756E">
      <w:pPr>
        <w:ind w:left="288"/>
      </w:pPr>
      <w:r>
        <w:t>8.        Correspondence</w:t>
      </w:r>
    </w:p>
    <w:p w:rsidR="0028569A" w:rsidRDefault="0028569A" w:rsidP="0091756E">
      <w:pPr>
        <w:ind w:left="288"/>
      </w:pPr>
      <w:r>
        <w:tab/>
      </w:r>
      <w:r>
        <w:tab/>
        <w:t>- Leo Ojala RE: Resignation from Finance Committee</w:t>
      </w:r>
    </w:p>
    <w:p w:rsidR="00727457" w:rsidRDefault="0091756E" w:rsidP="00A73256">
      <w:pPr>
        <w:ind w:left="288"/>
      </w:pPr>
      <w:r>
        <w:tab/>
      </w:r>
      <w:r w:rsidR="00116862">
        <w:t xml:space="preserve">     </w:t>
      </w:r>
      <w:r>
        <w:t xml:space="preserve">  </w:t>
      </w:r>
    </w:p>
    <w:p w:rsidR="00116862" w:rsidRDefault="00116862" w:rsidP="0091756E">
      <w:pPr>
        <w:ind w:left="288"/>
      </w:pPr>
      <w:r>
        <w:t>9.</w:t>
      </w:r>
      <w:r>
        <w:tab/>
        <w:t xml:space="preserve">    Other Business:</w:t>
      </w:r>
      <w:r w:rsidR="0091756E">
        <w:t xml:space="preserve">     </w:t>
      </w:r>
    </w:p>
    <w:p w:rsidR="00116862" w:rsidRDefault="00116862" w:rsidP="0091756E">
      <w:pPr>
        <w:ind w:left="288"/>
      </w:pPr>
    </w:p>
    <w:p w:rsidR="0091756E" w:rsidRDefault="00116862" w:rsidP="0091756E">
      <w:pPr>
        <w:ind w:left="288"/>
      </w:pPr>
      <w:r>
        <w:t xml:space="preserve">10.      </w:t>
      </w:r>
      <w:r w:rsidR="0091756E">
        <w:t>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2A6055D1"/>
    <w:multiLevelType w:val="hybridMultilevel"/>
    <w:tmpl w:val="F95E4A1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02EE0"/>
    <w:rsid w:val="00015F6A"/>
    <w:rsid w:val="000362C2"/>
    <w:rsid w:val="00065C5A"/>
    <w:rsid w:val="00077EBC"/>
    <w:rsid w:val="00091E66"/>
    <w:rsid w:val="000C001B"/>
    <w:rsid w:val="000C4686"/>
    <w:rsid w:val="000E6820"/>
    <w:rsid w:val="00101508"/>
    <w:rsid w:val="00110DAF"/>
    <w:rsid w:val="00116862"/>
    <w:rsid w:val="001E6624"/>
    <w:rsid w:val="00206709"/>
    <w:rsid w:val="00241D4F"/>
    <w:rsid w:val="00242B62"/>
    <w:rsid w:val="0028569A"/>
    <w:rsid w:val="00291B48"/>
    <w:rsid w:val="002A7CF9"/>
    <w:rsid w:val="002D71B0"/>
    <w:rsid w:val="0032226F"/>
    <w:rsid w:val="00340550"/>
    <w:rsid w:val="003A24B9"/>
    <w:rsid w:val="003C054A"/>
    <w:rsid w:val="003C0730"/>
    <w:rsid w:val="003D510A"/>
    <w:rsid w:val="004320E7"/>
    <w:rsid w:val="0048001C"/>
    <w:rsid w:val="004A26AE"/>
    <w:rsid w:val="004A5A16"/>
    <w:rsid w:val="004B64B4"/>
    <w:rsid w:val="004F7D33"/>
    <w:rsid w:val="0050096F"/>
    <w:rsid w:val="00503976"/>
    <w:rsid w:val="00592005"/>
    <w:rsid w:val="00636E2C"/>
    <w:rsid w:val="00642C5D"/>
    <w:rsid w:val="006A5C87"/>
    <w:rsid w:val="006C2837"/>
    <w:rsid w:val="006D2F12"/>
    <w:rsid w:val="006E1320"/>
    <w:rsid w:val="00701E96"/>
    <w:rsid w:val="00727457"/>
    <w:rsid w:val="00797599"/>
    <w:rsid w:val="00844DF1"/>
    <w:rsid w:val="008630A9"/>
    <w:rsid w:val="00882BF6"/>
    <w:rsid w:val="008D2C3F"/>
    <w:rsid w:val="008D32CE"/>
    <w:rsid w:val="0091756E"/>
    <w:rsid w:val="00933236"/>
    <w:rsid w:val="009C5A33"/>
    <w:rsid w:val="00A52BE1"/>
    <w:rsid w:val="00A73256"/>
    <w:rsid w:val="00AC1B6D"/>
    <w:rsid w:val="00AD0DA4"/>
    <w:rsid w:val="00AE1F9F"/>
    <w:rsid w:val="00B52DF8"/>
    <w:rsid w:val="00C420A0"/>
    <w:rsid w:val="00C84EBC"/>
    <w:rsid w:val="00D1673B"/>
    <w:rsid w:val="00D51773"/>
    <w:rsid w:val="00D5227D"/>
    <w:rsid w:val="00D64F21"/>
    <w:rsid w:val="00D850ED"/>
    <w:rsid w:val="00DA7316"/>
    <w:rsid w:val="00DC2D0A"/>
    <w:rsid w:val="00DD25B4"/>
    <w:rsid w:val="00E34D5C"/>
    <w:rsid w:val="00E6550A"/>
    <w:rsid w:val="00E83C1E"/>
    <w:rsid w:val="00ED4741"/>
    <w:rsid w:val="00ED7C85"/>
    <w:rsid w:val="00F85758"/>
    <w:rsid w:val="00F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6315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2C1AE203</Template>
  <TotalTime>77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10</cp:revision>
  <cp:lastPrinted>2018-07-23T11:34:00Z</cp:lastPrinted>
  <dcterms:created xsi:type="dcterms:W3CDTF">2018-07-11T17:57:00Z</dcterms:created>
  <dcterms:modified xsi:type="dcterms:W3CDTF">2018-07-23T11:39:00Z</dcterms:modified>
</cp:coreProperties>
</file>