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27F5" w:rsidRDefault="000127F5">
      <w:r>
        <w:t>Minutes of the Shelburne Board of Selectmen’s meeting of 08/18/2015</w:t>
      </w:r>
    </w:p>
    <w:p w:rsidR="000127F5" w:rsidRDefault="000127F5">
      <w:r>
        <w:t>Meeting was called to order by Chairman Robert manners at 7:00pm</w:t>
      </w:r>
    </w:p>
    <w:p w:rsidR="000127F5" w:rsidRDefault="000127F5">
      <w:r>
        <w:t>MEMBERS PRESENT: Robert Manners, Joseph Judd. Andrew Baker was away on vacation.</w:t>
      </w:r>
    </w:p>
    <w:p w:rsidR="000127F5" w:rsidRDefault="000127F5">
      <w:pPr>
        <w:rPr>
          <w:color w:val="FF0000"/>
        </w:rPr>
      </w:pPr>
      <w:r>
        <w:t>MINUTES of the July 24, 2015 and August 4, 2015 meetings were approved as printed.</w:t>
      </w:r>
    </w:p>
    <w:p w:rsidR="000127F5" w:rsidRDefault="000127F5">
      <w:r>
        <w:t>NOTEWORTHY NEWS: Noted that both the Bridge Dinner and the Road Race were both hugely successful.</w:t>
      </w:r>
    </w:p>
    <w:p w:rsidR="000127F5" w:rsidRDefault="000127F5">
      <w:r>
        <w:t>Congratulations to all who participated.</w:t>
      </w:r>
    </w:p>
    <w:p w:rsidR="000127F5" w:rsidRDefault="000127F5">
      <w:r>
        <w:t>LIAISON REPORTS:</w:t>
      </w:r>
    </w:p>
    <w:p w:rsidR="000127F5" w:rsidRDefault="000127F5">
      <w:r>
        <w:t>Police - All is well within the Dept.  Greg is back on light duty after undergoing a medical procedure. No incidents to report during either of the recent events (Road Race and Bridge Dinner)</w:t>
      </w:r>
    </w:p>
    <w:p w:rsidR="000127F5" w:rsidRDefault="000127F5">
      <w:r>
        <w:t xml:space="preserve">Highway - Men are working on patching and finishing up summer chores. Preparing to pave the </w:t>
      </w:r>
      <w:smartTag w:uri="urn:schemas-microsoft-com:office:smarttags" w:element="address">
        <w:smartTag w:uri="urn:schemas-microsoft-com:office:smarttags" w:element="Street">
          <w:r>
            <w:t>Brook Road</w:t>
          </w:r>
        </w:smartTag>
      </w:smartTag>
      <w:r>
        <w:t xml:space="preserve"> in October.</w:t>
      </w:r>
    </w:p>
    <w:p w:rsidR="000127F5" w:rsidRDefault="000127F5">
      <w:r>
        <w:t>Town Hall – All is going well. Mary Ellen Cranston continues working in the role of interim Town Administrator as we await Terry’s return. Was noted that we miss Terry very much and are happy to hear that her recovery continues and that she will hopefully continue to improve.</w:t>
      </w:r>
    </w:p>
    <w:p w:rsidR="000127F5" w:rsidRDefault="000127F5">
      <w:r>
        <w:t>PUBLIC COMMENTS:</w:t>
      </w:r>
    </w:p>
    <w:p w:rsidR="000127F5" w:rsidRDefault="000127F5">
      <w:smartTag w:uri="urn:schemas-microsoft-com:office:smarttags" w:element="PersonName">
        <w:r>
          <w:t>John Wheeler</w:t>
        </w:r>
      </w:smartTag>
      <w:r>
        <w:t xml:space="preserve"> representing the Planning Board discussed with the Board the possibility of bringing a speaker in to talk about Natural Resource Protection Zoning. The person’s name is Jeff Lacey and they would like to have him speak to the community in an Open Forum sometime in September/October. The cost will be $100.00. Joe will discuss the cost with </w:t>
      </w:r>
      <w:smartTag w:uri="urn:schemas-microsoft-com:office:smarttags" w:element="place">
        <w:smartTag w:uri="urn:schemas-microsoft-com:office:smarttags" w:element="City">
          <w:r>
            <w:t>Lynn</w:t>
          </w:r>
        </w:smartTag>
      </w:smartTag>
      <w:r>
        <w:t xml:space="preserve"> to see if it can be taken from Town Officials Training Account. Motion made by Joe and seconded by Bob to support their effort contingent on available funding.</w:t>
      </w:r>
    </w:p>
    <w:p w:rsidR="000127F5" w:rsidRDefault="000127F5">
      <w:r>
        <w:t>APPOINTMENTS:</w:t>
      </w:r>
    </w:p>
    <w:p w:rsidR="000127F5" w:rsidRDefault="000127F5">
      <w:r>
        <w:t>Met with Michele Cardinal regarding her new business venture called Rollin’-Dough where she will be making Pizza and selling soft drinks on land owned by Lewis Goodnow at Goodnow’s Chip and Putt. After discussion board gave her its blessings contingent on all requirements from Board of Health being met and her obtaining a Business Certificate from the Town Clerk.</w:t>
      </w:r>
    </w:p>
    <w:p w:rsidR="000127F5" w:rsidRDefault="000127F5">
      <w:r>
        <w:t>OLD BUSINESS:</w:t>
      </w:r>
    </w:p>
    <w:p w:rsidR="000127F5" w:rsidRDefault="000127F5" w:rsidP="00FA61C6">
      <w:pPr>
        <w:pStyle w:val="ListParagraph"/>
        <w:numPr>
          <w:ilvl w:val="0"/>
          <w:numId w:val="2"/>
        </w:numPr>
      </w:pPr>
      <w:r>
        <w:t>Bob Reported on the Pipeline Committee meeting that was held on August 13</w:t>
      </w:r>
      <w:r w:rsidRPr="00FA61C6">
        <w:rPr>
          <w:vertAlign w:val="superscript"/>
        </w:rPr>
        <w:t>th</w:t>
      </w:r>
      <w:r>
        <w:t>, 2015. He said the meeting went well even though attendance was low. People’s, who attended, voices were heard. A recommendation from this committee will be coming to the next meeting of the Board of Selectmen for their review and final approval for submittal to FERC .</w:t>
      </w:r>
    </w:p>
    <w:p w:rsidR="000127F5" w:rsidRDefault="000127F5" w:rsidP="00FA61C6">
      <w:pPr>
        <w:pStyle w:val="ListParagraph"/>
        <w:numPr>
          <w:ilvl w:val="0"/>
          <w:numId w:val="2"/>
        </w:numPr>
      </w:pPr>
      <w:r>
        <w:t>Bob reminded that we were meeting with the School regarding the BSE Capital Project on 8-24-2015 at our regularly schedule Selectmen’s meeting. Buckland Selectmen and Finance Committee will also be in attendance along with members of the School Committee and School Administration. Building Inspector Jim Hawkins and representatives from Jones-Whitsett Architectural Firm will also be in attendance. Bob said he has hopes to share the Jones-Whitsett report with others once received in PDA or WORD form. Bob thanked Joe for his work on this project.</w:t>
      </w:r>
    </w:p>
    <w:p w:rsidR="000127F5" w:rsidRDefault="000127F5" w:rsidP="00FA61C6">
      <w:pPr>
        <w:pStyle w:val="ListParagraph"/>
        <w:numPr>
          <w:ilvl w:val="0"/>
          <w:numId w:val="2"/>
        </w:numPr>
      </w:pPr>
      <w:r>
        <w:t>Discussed again the request from Deb McCutcheon, and her daughter Pippin, to sell Lemon-Aid from a stand in the village. Joe will contact again to discuss and bring any final thoughts back to the board if necessary.</w:t>
      </w:r>
    </w:p>
    <w:p w:rsidR="000127F5" w:rsidRDefault="000127F5" w:rsidP="00FA61C6">
      <w:pPr>
        <w:pStyle w:val="ListParagraph"/>
        <w:numPr>
          <w:ilvl w:val="0"/>
          <w:numId w:val="2"/>
        </w:numPr>
      </w:pPr>
      <w:r>
        <w:t xml:space="preserve">Discussed again the matter of compliance warning letters going out for some liquor compliance issues we‘ve been having with a few local establishments. Warning notifications were sent at the time of the violation. </w:t>
      </w:r>
    </w:p>
    <w:p w:rsidR="000127F5" w:rsidRDefault="000127F5"/>
    <w:p w:rsidR="000127F5" w:rsidRDefault="000127F5">
      <w:r>
        <w:t>NEW BUSINESS:</w:t>
      </w:r>
    </w:p>
    <w:p w:rsidR="000127F5" w:rsidRDefault="000127F5">
      <w:r>
        <w:t>a. The Board discussed the Cowell Gym Clothing program and asked that we meet with Emily Crehan, Cowell Gym Director, for more information in September. The program is now under a trial basis and they would like to see it more permanent with perhaps an outside collection box located near the facility.</w:t>
      </w:r>
    </w:p>
    <w:p w:rsidR="000127F5" w:rsidRDefault="000127F5">
      <w:r>
        <w:t>b. Board voted to allow Tom Miner to act on, and work, with the Pipeline Committee’s final review process after his disclosure of a possible conflict of interest was deemed not to be a conflict by the State Ethics Commission WITH THE final approval for his continued work with this committee being handed back to the Board of Selectmen by the State Ethics Commission for their approval. The Board then approved Tom’s further involvement based on all findings rendered.</w:t>
      </w:r>
    </w:p>
    <w:p w:rsidR="000127F5" w:rsidRDefault="000127F5">
      <w:r>
        <w:t xml:space="preserve"> Liz Kidder also filed with the State Ethics Commission a possible conflict of interest in her work with the Planning Board and Board of Health regarding the establishing of possible by-Laws and Board of Health requirements regarding AIR B&amp;B”s which Liz is currently and owner of one such establishment. Ethics found no conflict with Liz based on the fact that any gain she may derived was negligible and would not affect her in her duties to assist the 2 boards she works for with her knowledge and expertise regarding the subject matter. The Board decided to hold on their decision on this till they had more time to deliberate the findings from the Ethics Commission.</w:t>
      </w:r>
    </w:p>
    <w:p w:rsidR="000127F5" w:rsidRDefault="000127F5">
      <w:r>
        <w:t xml:space="preserve">c. Board voted to have chairman </w:t>
      </w:r>
      <w:smartTag w:uri="urn:schemas-microsoft-com:office:smarttags" w:element="PersonName">
        <w:r>
          <w:t>Bob Manners</w:t>
        </w:r>
      </w:smartTag>
      <w:r>
        <w:t xml:space="preserve"> signed the CDBG Audit Letter</w:t>
      </w:r>
    </w:p>
    <w:p w:rsidR="000127F5" w:rsidRDefault="000127F5"/>
    <w:p w:rsidR="000127F5" w:rsidRDefault="000127F5">
      <w:r>
        <w:t>ANY OTHER BUSINESS:</w:t>
      </w:r>
    </w:p>
    <w:p w:rsidR="000127F5" w:rsidRDefault="000127F5">
      <w:r>
        <w:t xml:space="preserve">The position of On-Call Chair Van Driver is needed to be filled by the </w:t>
      </w:r>
      <w:smartTag w:uri="urn:schemas-microsoft-com:office:smarttags" w:element="place">
        <w:smartTag w:uri="urn:schemas-microsoft-com:office:smarttags" w:element="PlaceName">
          <w:r>
            <w:t>Senior</w:t>
          </w:r>
        </w:smartTag>
        <w:r>
          <w:t xml:space="preserve"> </w:t>
        </w:r>
        <w:smartTag w:uri="urn:schemas-microsoft-com:office:smarttags" w:element="PlaceType">
          <w:r>
            <w:t>Center</w:t>
          </w:r>
        </w:smartTag>
      </w:smartTag>
      <w:r>
        <w:t>. Only one application was received from Eric Temple.</w:t>
      </w:r>
    </w:p>
    <w:p w:rsidR="000127F5" w:rsidRDefault="000127F5">
      <w:r>
        <w:t>Based on this need and the fact there was only one applicant the Board decided to allow the hiring interview process to be done by Cathy Buntin, Senior Center Director and Bob Szafran, Transportation Coordinator with their recommendations brought back to the Board of Selectmen for final hiring consideration. Joe pointed out that the Board of Selectmen is the only hiring authority in the Town but that from time to time, and in certain cases,</w:t>
      </w:r>
      <w:bookmarkStart w:id="0" w:name="_GoBack"/>
      <w:bookmarkEnd w:id="0"/>
      <w:r>
        <w:t xml:space="preserve"> the interview process has been handle in a more streamlined manner to allow for a time sensitive hiring.</w:t>
      </w:r>
    </w:p>
    <w:p w:rsidR="000127F5" w:rsidRDefault="000127F5">
      <w:r>
        <w:t>PUBLIC COMMENT: Deb Andrew thanked the board for the many hours of diligent and hard work put forth by them. Also thanked Andrew Baker for a great charge to the Pipeline Committee and Bob for his work of running the Pipeline meeting on August 13</w:t>
      </w:r>
      <w:r w:rsidRPr="00FA61C6">
        <w:rPr>
          <w:vertAlign w:val="superscript"/>
        </w:rPr>
        <w:t>th</w:t>
      </w:r>
      <w:r>
        <w:t>, 2015.</w:t>
      </w:r>
    </w:p>
    <w:p w:rsidR="000127F5" w:rsidRDefault="000127F5">
      <w:r>
        <w:t>Meeting adjourned at 8:52pm</w:t>
      </w:r>
    </w:p>
    <w:p w:rsidR="000127F5" w:rsidRDefault="000127F5"/>
    <w:p w:rsidR="000127F5" w:rsidRDefault="000127F5">
      <w:r>
        <w:t>Respectfully submitted,</w:t>
      </w:r>
    </w:p>
    <w:p w:rsidR="000127F5" w:rsidRDefault="000127F5">
      <w:r>
        <w:t>Joseph Judd</w:t>
      </w:r>
    </w:p>
    <w:p w:rsidR="000127F5" w:rsidRDefault="000127F5"/>
    <w:p w:rsidR="000127F5" w:rsidRDefault="000127F5"/>
    <w:p w:rsidR="000127F5" w:rsidRPr="00547352" w:rsidRDefault="000127F5"/>
    <w:p w:rsidR="000127F5" w:rsidRDefault="000127F5"/>
    <w:sectPr w:rsidR="000127F5" w:rsidSect="00B71E3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5307FE"/>
    <w:multiLevelType w:val="hybridMultilevel"/>
    <w:tmpl w:val="14F451A2"/>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7D707ABC"/>
    <w:multiLevelType w:val="hybridMultilevel"/>
    <w:tmpl w:val="497EC39A"/>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56C55"/>
    <w:rsid w:val="000127F5"/>
    <w:rsid w:val="00101D54"/>
    <w:rsid w:val="002B7106"/>
    <w:rsid w:val="00547352"/>
    <w:rsid w:val="006D2694"/>
    <w:rsid w:val="007619DC"/>
    <w:rsid w:val="00806827"/>
    <w:rsid w:val="00835205"/>
    <w:rsid w:val="00887803"/>
    <w:rsid w:val="00AB07F3"/>
    <w:rsid w:val="00B46510"/>
    <w:rsid w:val="00B56C55"/>
    <w:rsid w:val="00B71E3E"/>
    <w:rsid w:val="00FA04BE"/>
    <w:rsid w:val="00FA61C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ity"/>
  <w:smartTagType w:namespaceuri="urn:schemas-microsoft-com:office:smarttags" w:name="PersonName"/>
  <w:smartTagType w:namespaceuri="urn:schemas-microsoft-com:office:smarttags" w:name="address"/>
  <w:smartTagType w:namespaceuri="urn:schemas-microsoft-com:office:smarttags" w:name="Street"/>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1E3E"/>
    <w:pPr>
      <w:spacing w:after="160" w:line="259"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FA61C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7</TotalTime>
  <Pages>3</Pages>
  <Words>874</Words>
  <Characters>4983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the Shelburne Board of Selectmen’s meeting of 08/18/2015</dc:title>
  <dc:subject/>
  <dc:creator>user</dc:creator>
  <cp:keywords/>
  <dc:description/>
  <cp:lastModifiedBy>Terry Narkewicz</cp:lastModifiedBy>
  <cp:revision>2</cp:revision>
  <dcterms:created xsi:type="dcterms:W3CDTF">2015-08-31T18:35:00Z</dcterms:created>
  <dcterms:modified xsi:type="dcterms:W3CDTF">2015-08-31T18:35:00Z</dcterms:modified>
</cp:coreProperties>
</file>