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43ABA" w:rsidRDefault="00C43ABA">
      <w:pPr>
        <w:spacing w:after="0"/>
        <w:jc w:val="center"/>
        <w:rPr>
          <w:rFonts w:ascii="Times New Roman" w:eastAsia="Times New Roman" w:hAnsi="Times New Roman" w:cs="Times New Roman"/>
          <w:b/>
        </w:rPr>
      </w:pPr>
    </w:p>
    <w:p w14:paraId="00000002" w14:textId="77777777" w:rsidR="00C43ABA" w:rsidRDefault="00000000">
      <w:pPr>
        <w:jc w:val="cente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TOWN OF SHELBURNE</w:t>
      </w:r>
    </w:p>
    <w:p w14:paraId="00000003" w14:textId="77777777" w:rsidR="00C43ABA" w:rsidRDefault="00000000">
      <w:pPr>
        <w:jc w:val="center"/>
        <w:rPr>
          <w:rFonts w:ascii="Times New Roman" w:eastAsia="Times New Roman" w:hAnsi="Times New Roman" w:cs="Times New Roman"/>
          <w:smallCaps/>
          <w:sz w:val="28"/>
          <w:szCs w:val="28"/>
        </w:rPr>
      </w:pPr>
      <w:r>
        <w:rPr>
          <w:rFonts w:ascii="Times New Roman" w:eastAsia="Times New Roman" w:hAnsi="Times New Roman" w:cs="Times New Roman"/>
          <w:sz w:val="28"/>
          <w:szCs w:val="28"/>
        </w:rPr>
        <w:t>Planning Board</w:t>
      </w:r>
    </w:p>
    <w:p w14:paraId="00000004" w14:textId="77777777" w:rsidR="00C43ABA" w:rsidRDefault="00000000">
      <w:pPr>
        <w:jc w:val="center"/>
        <w:rPr>
          <w:rFonts w:ascii="Times New Roman" w:eastAsia="Times New Roman" w:hAnsi="Times New Roman" w:cs="Times New Roman"/>
        </w:rPr>
      </w:pPr>
      <w:r>
        <w:rPr>
          <w:rFonts w:ascii="Times New Roman" w:eastAsia="Times New Roman" w:hAnsi="Times New Roman" w:cs="Times New Roman"/>
        </w:rPr>
        <w:t>MINUTES</w:t>
      </w:r>
    </w:p>
    <w:p w14:paraId="00000005" w14:textId="3225169D" w:rsidR="00C43ABA"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Regular Meeting ~ </w:t>
      </w:r>
      <w:r w:rsidR="0043707C">
        <w:rPr>
          <w:rFonts w:ascii="Times New Roman" w:eastAsia="Times New Roman" w:hAnsi="Times New Roman" w:cs="Times New Roman"/>
        </w:rPr>
        <w:t>July 1</w:t>
      </w:r>
      <w:r>
        <w:rPr>
          <w:rFonts w:ascii="Times New Roman" w:eastAsia="Times New Roman" w:hAnsi="Times New Roman" w:cs="Times New Roman"/>
        </w:rPr>
        <w:t>, 2025</w:t>
      </w:r>
    </w:p>
    <w:p w14:paraId="00000006" w14:textId="7DB58E06" w:rsidR="00C43ABA"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 duly posted meeting of the Shelburne Planning Board was held at the Town Hall meeting room, on Tuesday, </w:t>
      </w:r>
      <w:r w:rsidR="0043707C">
        <w:rPr>
          <w:rFonts w:ascii="Times New Roman" w:eastAsia="Times New Roman" w:hAnsi="Times New Roman" w:cs="Times New Roman"/>
        </w:rPr>
        <w:t>July 1</w:t>
      </w:r>
      <w:r>
        <w:rPr>
          <w:rFonts w:ascii="Times New Roman" w:eastAsia="Times New Roman" w:hAnsi="Times New Roman" w:cs="Times New Roman"/>
        </w:rPr>
        <w:t xml:space="preserve">, 2025. </w:t>
      </w:r>
    </w:p>
    <w:p w14:paraId="00000007" w14:textId="77777777" w:rsidR="00C43ABA" w:rsidRDefault="00C43ABA">
      <w:pPr>
        <w:spacing w:after="0" w:line="240" w:lineRule="auto"/>
        <w:rPr>
          <w:rFonts w:ascii="Times New Roman" w:eastAsia="Times New Roman" w:hAnsi="Times New Roman" w:cs="Times New Roman"/>
        </w:rPr>
      </w:pPr>
    </w:p>
    <w:p w14:paraId="00000008" w14:textId="77777777" w:rsidR="00C43ABA"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Present: John Wheeler</w:t>
      </w:r>
    </w:p>
    <w:p w14:paraId="00000009" w14:textId="77777777" w:rsidR="00C43ABA" w:rsidRDefault="00000000">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Will Flanders </w:t>
      </w:r>
    </w:p>
    <w:p w14:paraId="0000000B" w14:textId="25F243D3" w:rsidR="00C43ABA"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ab/>
        <w:t xml:space="preserve">Faith Williams </w:t>
      </w:r>
    </w:p>
    <w:p w14:paraId="0000000C" w14:textId="77777777" w:rsidR="00C43ABA"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ab/>
        <w:t xml:space="preserve">Geoff Stack </w:t>
      </w:r>
    </w:p>
    <w:p w14:paraId="0000000D" w14:textId="77777777" w:rsidR="00C43ABA" w:rsidRDefault="00C43ABA">
      <w:pPr>
        <w:spacing w:after="0" w:line="240" w:lineRule="auto"/>
        <w:rPr>
          <w:rFonts w:ascii="Times New Roman" w:eastAsia="Times New Roman" w:hAnsi="Times New Roman" w:cs="Times New Roman"/>
        </w:rPr>
      </w:pPr>
    </w:p>
    <w:p w14:paraId="0000000E" w14:textId="756E5F30" w:rsidR="00C43ABA"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Absent: </w:t>
      </w:r>
      <w:r w:rsidR="0043707C">
        <w:rPr>
          <w:rFonts w:ascii="Times New Roman" w:eastAsia="Times New Roman" w:hAnsi="Times New Roman" w:cs="Times New Roman"/>
        </w:rPr>
        <w:t>Paul Hollings</w:t>
      </w:r>
    </w:p>
    <w:p w14:paraId="0000000F" w14:textId="77777777" w:rsidR="00C43ABA" w:rsidRDefault="00C43ABA">
      <w:pPr>
        <w:spacing w:after="0" w:line="240" w:lineRule="auto"/>
        <w:rPr>
          <w:rFonts w:ascii="Times New Roman" w:eastAsia="Times New Roman" w:hAnsi="Times New Roman" w:cs="Times New Roman"/>
        </w:rPr>
      </w:pPr>
    </w:p>
    <w:p w14:paraId="00000010" w14:textId="18E3287A" w:rsidR="00C43ABA"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 meeting was called to order at </w:t>
      </w:r>
      <w:r w:rsidR="0043707C">
        <w:rPr>
          <w:rFonts w:ascii="Times New Roman" w:eastAsia="Times New Roman" w:hAnsi="Times New Roman" w:cs="Times New Roman"/>
        </w:rPr>
        <w:t>6:11</w:t>
      </w:r>
      <w:r>
        <w:rPr>
          <w:rFonts w:ascii="Times New Roman" w:eastAsia="Times New Roman" w:hAnsi="Times New Roman" w:cs="Times New Roman"/>
        </w:rPr>
        <w:t>p.m. by Chair John Wheeler, who noted the meeting was being recorded.</w:t>
      </w:r>
    </w:p>
    <w:p w14:paraId="00000012" w14:textId="77777777" w:rsidR="00C43ABA" w:rsidRDefault="00C43ABA">
      <w:pPr>
        <w:spacing w:after="0" w:line="240" w:lineRule="auto"/>
        <w:rPr>
          <w:rFonts w:ascii="Times New Roman" w:eastAsia="Times New Roman" w:hAnsi="Times New Roman" w:cs="Times New Roman"/>
          <w:b/>
        </w:rPr>
      </w:pPr>
    </w:p>
    <w:p w14:paraId="00000013" w14:textId="77777777" w:rsidR="00C43ABA" w:rsidRDefault="0000000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Minutes</w:t>
      </w:r>
    </w:p>
    <w:p w14:paraId="00000014" w14:textId="48C1026C" w:rsidR="00C43ABA"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A motion was made by </w:t>
      </w:r>
      <w:r w:rsidR="0043707C">
        <w:rPr>
          <w:rFonts w:ascii="Times New Roman" w:eastAsia="Times New Roman" w:hAnsi="Times New Roman" w:cs="Times New Roman"/>
          <w:color w:val="000000"/>
        </w:rPr>
        <w:t xml:space="preserve">Faith </w:t>
      </w:r>
      <w:r>
        <w:rPr>
          <w:rFonts w:ascii="Times New Roman" w:eastAsia="Times New Roman" w:hAnsi="Times New Roman" w:cs="Times New Roman"/>
          <w:color w:val="000000"/>
        </w:rPr>
        <w:t xml:space="preserve">to approve minutes of </w:t>
      </w:r>
      <w:r w:rsidR="0043707C">
        <w:rPr>
          <w:rFonts w:ascii="Times New Roman" w:eastAsia="Times New Roman" w:hAnsi="Times New Roman" w:cs="Times New Roman"/>
          <w:color w:val="000000"/>
        </w:rPr>
        <w:t>June 17,</w:t>
      </w:r>
      <w:r>
        <w:rPr>
          <w:rFonts w:ascii="Times New Roman" w:eastAsia="Times New Roman" w:hAnsi="Times New Roman" w:cs="Times New Roman"/>
          <w:color w:val="000000"/>
        </w:rPr>
        <w:t xml:space="preserve"> seconded by</w:t>
      </w:r>
      <w:r w:rsidR="0043707C">
        <w:rPr>
          <w:rFonts w:ascii="Times New Roman" w:eastAsia="Times New Roman" w:hAnsi="Times New Roman" w:cs="Times New Roman"/>
          <w:color w:val="000000"/>
        </w:rPr>
        <w:t xml:space="preserve"> Will</w:t>
      </w:r>
      <w:r w:rsidR="00AD203E">
        <w:rPr>
          <w:rFonts w:ascii="Times New Roman" w:eastAsia="Times New Roman" w:hAnsi="Times New Roman" w:cs="Times New Roman"/>
          <w:color w:val="000000"/>
        </w:rPr>
        <w:t xml:space="preserve">. </w:t>
      </w:r>
      <w:r>
        <w:rPr>
          <w:rFonts w:ascii="Times New Roman" w:eastAsia="Times New Roman" w:hAnsi="Times New Roman" w:cs="Times New Roman"/>
        </w:rPr>
        <w:t>Roll call vote: 4 yeas; 0-nays</w:t>
      </w:r>
      <w:r w:rsidR="0043707C">
        <w:rPr>
          <w:rFonts w:ascii="Times New Roman" w:eastAsia="Times New Roman" w:hAnsi="Times New Roman" w:cs="Times New Roman"/>
        </w:rPr>
        <w:t xml:space="preserve">; </w:t>
      </w:r>
      <w:r>
        <w:rPr>
          <w:rFonts w:ascii="Times New Roman" w:eastAsia="Times New Roman" w:hAnsi="Times New Roman" w:cs="Times New Roman"/>
        </w:rPr>
        <w:t xml:space="preserve"> motion passed        </w:t>
      </w:r>
    </w:p>
    <w:p w14:paraId="00000015" w14:textId="77777777" w:rsidR="00C43ABA" w:rsidRDefault="00C43ABA">
      <w:pPr>
        <w:spacing w:after="0" w:line="240" w:lineRule="auto"/>
        <w:rPr>
          <w:rFonts w:ascii="Times New Roman" w:eastAsia="Times New Roman" w:hAnsi="Times New Roman" w:cs="Times New Roman"/>
        </w:rPr>
      </w:pPr>
    </w:p>
    <w:p w14:paraId="00000018" w14:textId="7776796E" w:rsidR="00C43ABA"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rPr>
        <w:t>Mail, Memos, and Other Correspondence</w:t>
      </w:r>
      <w:r>
        <w:rPr>
          <w:rFonts w:ascii="Times New Roman" w:eastAsia="Times New Roman" w:hAnsi="Times New Roman" w:cs="Times New Roman"/>
        </w:rPr>
        <w:t xml:space="preserve"> – </w:t>
      </w:r>
      <w:r w:rsidR="0043707C">
        <w:rPr>
          <w:rFonts w:ascii="Times New Roman" w:eastAsia="Times New Roman" w:hAnsi="Times New Roman" w:cs="Times New Roman"/>
        </w:rPr>
        <w:t>Taylor Shulda</w:t>
      </w:r>
      <w:r w:rsidR="00F7101E">
        <w:rPr>
          <w:rFonts w:ascii="Times New Roman" w:eastAsia="Times New Roman" w:hAnsi="Times New Roman" w:cs="Times New Roman"/>
        </w:rPr>
        <w:t xml:space="preserve"> reached out to John to say he would be interested in getting involved and John encourage him to attend our meetings</w:t>
      </w:r>
    </w:p>
    <w:p w14:paraId="00000019" w14:textId="77777777" w:rsidR="00C43ABA" w:rsidRDefault="00C43ABA">
      <w:pPr>
        <w:spacing w:after="0" w:line="240" w:lineRule="auto"/>
        <w:rPr>
          <w:rFonts w:ascii="Times New Roman" w:eastAsia="Times New Roman" w:hAnsi="Times New Roman" w:cs="Times New Roman"/>
        </w:rPr>
      </w:pPr>
    </w:p>
    <w:p w14:paraId="0000001A" w14:textId="77777777" w:rsidR="00C43ABA"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ANR Plans/Subdivision</w:t>
      </w:r>
      <w:r>
        <w:rPr>
          <w:rFonts w:ascii="Times New Roman" w:eastAsia="Times New Roman" w:hAnsi="Times New Roman" w:cs="Times New Roman"/>
          <w:color w:val="000000"/>
        </w:rPr>
        <w:t xml:space="preserve"> – None. </w:t>
      </w:r>
    </w:p>
    <w:p w14:paraId="0000001D" w14:textId="77777777" w:rsidR="00C43ABA" w:rsidRDefault="00C43ABA">
      <w:pPr>
        <w:spacing w:after="0" w:line="240" w:lineRule="auto"/>
        <w:rPr>
          <w:rFonts w:ascii="Times New Roman" w:eastAsia="Times New Roman" w:hAnsi="Times New Roman" w:cs="Times New Roman"/>
          <w:color w:val="FF0000"/>
        </w:rPr>
      </w:pPr>
    </w:p>
    <w:p w14:paraId="0000001E" w14:textId="77777777" w:rsidR="00C43ABA" w:rsidRDefault="00000000">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b/>
          <w:color w:val="000000"/>
        </w:rPr>
        <w:t>Zoning Relief/Special Permit Applications</w:t>
      </w:r>
      <w:r>
        <w:rPr>
          <w:rFonts w:ascii="Times New Roman" w:eastAsia="Times New Roman" w:hAnsi="Times New Roman" w:cs="Times New Roman"/>
          <w:color w:val="000000"/>
        </w:rPr>
        <w:t xml:space="preserve"> – None. </w:t>
      </w:r>
    </w:p>
    <w:p w14:paraId="0000001F" w14:textId="77777777" w:rsidR="00C43ABA" w:rsidRDefault="00C43ABA">
      <w:pPr>
        <w:spacing w:after="0" w:line="240" w:lineRule="auto"/>
        <w:rPr>
          <w:rFonts w:ascii="Times New Roman" w:eastAsia="Times New Roman" w:hAnsi="Times New Roman" w:cs="Times New Roman"/>
          <w:color w:val="FF0000"/>
        </w:rPr>
      </w:pPr>
    </w:p>
    <w:p w14:paraId="00000020" w14:textId="6754988C" w:rsidR="00C43ABA"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Appointments </w:t>
      </w:r>
      <w:r>
        <w:rPr>
          <w:rFonts w:ascii="Times New Roman" w:eastAsia="Times New Roman" w:hAnsi="Times New Roman" w:cs="Times New Roman"/>
          <w:color w:val="000000"/>
        </w:rPr>
        <w:t xml:space="preserve">– </w:t>
      </w:r>
      <w:r w:rsidR="0043707C">
        <w:rPr>
          <w:rFonts w:ascii="Times New Roman" w:eastAsia="Times New Roman" w:hAnsi="Times New Roman" w:cs="Times New Roman"/>
          <w:color w:val="000000"/>
        </w:rPr>
        <w:t>None</w:t>
      </w:r>
    </w:p>
    <w:p w14:paraId="00000021" w14:textId="77777777" w:rsidR="00C43ABA" w:rsidRDefault="00C43ABA">
      <w:pPr>
        <w:spacing w:after="0" w:line="240" w:lineRule="auto"/>
        <w:rPr>
          <w:rFonts w:ascii="Times New Roman" w:eastAsia="Times New Roman" w:hAnsi="Times New Roman" w:cs="Times New Roman"/>
        </w:rPr>
      </w:pPr>
    </w:p>
    <w:p w14:paraId="3F37E101" w14:textId="4532E3BB" w:rsidR="00BD3AF4" w:rsidRDefault="00000000" w:rsidP="00BD3AF4">
      <w:pPr>
        <w:pBdr>
          <w:top w:val="nil"/>
          <w:left w:val="nil"/>
          <w:bottom w:val="nil"/>
          <w:right w:val="nil"/>
          <w:between w:val="nil"/>
        </w:pBdr>
        <w:rPr>
          <w:rFonts w:ascii="Century Schoolbook" w:eastAsia="Century Schoolbook" w:hAnsi="Century Schoolbook" w:cs="Century Schoolbook"/>
          <w:sz w:val="20"/>
          <w:szCs w:val="20"/>
        </w:rPr>
      </w:pPr>
      <w:r>
        <w:rPr>
          <w:rFonts w:ascii="Times New Roman" w:eastAsia="Times New Roman" w:hAnsi="Times New Roman" w:cs="Times New Roman"/>
          <w:b/>
          <w:color w:val="000000"/>
        </w:rPr>
        <w:t xml:space="preserve">Old Business: </w:t>
      </w:r>
      <w:r w:rsidR="0043707C" w:rsidRPr="0043707C">
        <w:rPr>
          <w:rFonts w:ascii="Times New Roman" w:eastAsia="Times New Roman" w:hAnsi="Times New Roman" w:cs="Times New Roman"/>
          <w:bCs/>
          <w:color w:val="000000"/>
        </w:rPr>
        <w:t xml:space="preserve">Paul committed to follow up about short term rental </w:t>
      </w:r>
      <w:r w:rsidR="0043707C">
        <w:rPr>
          <w:rFonts w:ascii="Times New Roman" w:eastAsia="Times New Roman" w:hAnsi="Times New Roman" w:cs="Times New Roman"/>
          <w:bCs/>
          <w:color w:val="000000"/>
        </w:rPr>
        <w:t xml:space="preserve">regs with Joe; Susan will check with </w:t>
      </w:r>
      <w:r w:rsidR="00BD3AF4">
        <w:rPr>
          <w:rFonts w:ascii="Times New Roman" w:eastAsia="Times New Roman" w:hAnsi="Times New Roman" w:cs="Times New Roman"/>
          <w:bCs/>
          <w:color w:val="000000"/>
        </w:rPr>
        <w:t>P</w:t>
      </w:r>
      <w:r w:rsidR="0043707C">
        <w:rPr>
          <w:rFonts w:ascii="Times New Roman" w:eastAsia="Times New Roman" w:hAnsi="Times New Roman" w:cs="Times New Roman"/>
          <w:bCs/>
          <w:color w:val="000000"/>
        </w:rPr>
        <w:t>aul about taking that off his plate</w:t>
      </w:r>
      <w:r w:rsidR="00565982">
        <w:rPr>
          <w:rFonts w:ascii="Times New Roman" w:eastAsia="Times New Roman" w:hAnsi="Times New Roman" w:cs="Times New Roman"/>
          <w:bCs/>
          <w:color w:val="000000"/>
        </w:rPr>
        <w:t>.</w:t>
      </w:r>
      <w:r w:rsidR="00BD3AF4">
        <w:rPr>
          <w:rFonts w:ascii="Times New Roman" w:eastAsia="Times New Roman" w:hAnsi="Times New Roman" w:cs="Times New Roman"/>
          <w:bCs/>
          <w:color w:val="000000"/>
        </w:rPr>
        <w:t xml:space="preserve"> Also, </w:t>
      </w:r>
      <w:r w:rsidR="00BD3AF4">
        <w:rPr>
          <w:rFonts w:ascii="Century Schoolbook" w:eastAsia="Century Schoolbook" w:hAnsi="Century Schoolbook" w:cs="Century Schoolbook"/>
          <w:sz w:val="20"/>
          <w:szCs w:val="20"/>
        </w:rPr>
        <w:t>Susan will check with Joe to make sure bylaws passed at Town Meeting made it to the state</w:t>
      </w:r>
    </w:p>
    <w:p w14:paraId="0EC88A19" w14:textId="09849173" w:rsidR="00565982" w:rsidRDefault="00565982">
      <w:pPr>
        <w:spacing w:after="0" w:line="240" w:lineRule="auto"/>
        <w:rPr>
          <w:rFonts w:ascii="Times New Roman" w:eastAsia="Times New Roman" w:hAnsi="Times New Roman" w:cs="Times New Roman"/>
          <w:bCs/>
          <w:color w:val="000000"/>
        </w:rPr>
      </w:pPr>
      <w:r>
        <w:rPr>
          <w:rFonts w:ascii="Times New Roman" w:eastAsia="Times New Roman" w:hAnsi="Times New Roman" w:cs="Times New Roman"/>
          <w:bCs/>
          <w:color w:val="000000"/>
        </w:rPr>
        <w:t>Survey: perhaps form a</w:t>
      </w:r>
      <w:r w:rsidR="00820A92">
        <w:rPr>
          <w:rFonts w:ascii="Times New Roman" w:eastAsia="Times New Roman" w:hAnsi="Times New Roman" w:cs="Times New Roman"/>
          <w:bCs/>
          <w:color w:val="000000"/>
        </w:rPr>
        <w:t xml:space="preserve"> subcommittee. Question: how to do it and for what? </w:t>
      </w:r>
    </w:p>
    <w:p w14:paraId="782B3ED1" w14:textId="3D5EAF25" w:rsidR="00820A92" w:rsidRDefault="00B30F9D">
      <w:pPr>
        <w:spacing w:after="0" w:line="240" w:lineRule="auto"/>
        <w:rPr>
          <w:rFonts w:ascii="Times New Roman" w:eastAsia="Times New Roman" w:hAnsi="Times New Roman" w:cs="Times New Roman"/>
          <w:bCs/>
          <w:color w:val="000000"/>
        </w:rPr>
      </w:pPr>
      <w:r>
        <w:rPr>
          <w:rFonts w:ascii="Times New Roman" w:eastAsia="Times New Roman" w:hAnsi="Times New Roman" w:cs="Times New Roman"/>
          <w:bCs/>
          <w:color w:val="000000"/>
        </w:rPr>
        <w:t>When designing survey, s</w:t>
      </w:r>
      <w:r w:rsidR="00820A92">
        <w:rPr>
          <w:rFonts w:ascii="Times New Roman" w:eastAsia="Times New Roman" w:hAnsi="Times New Roman" w:cs="Times New Roman"/>
          <w:bCs/>
          <w:color w:val="000000"/>
        </w:rPr>
        <w:t xml:space="preserve">pecific “rate the topics” </w:t>
      </w:r>
      <w:r>
        <w:rPr>
          <w:rFonts w:ascii="Times New Roman" w:eastAsia="Times New Roman" w:hAnsi="Times New Roman" w:cs="Times New Roman"/>
          <w:bCs/>
          <w:color w:val="000000"/>
        </w:rPr>
        <w:t>approach or a big picture</w:t>
      </w:r>
      <w:r w:rsidR="00820A92">
        <w:rPr>
          <w:rFonts w:ascii="Times New Roman" w:eastAsia="Times New Roman" w:hAnsi="Times New Roman" w:cs="Times New Roman"/>
          <w:bCs/>
          <w:color w:val="000000"/>
        </w:rPr>
        <w:t xml:space="preserve"> “what are the qualities of the</w:t>
      </w:r>
      <w:r w:rsidR="00886201">
        <w:rPr>
          <w:rFonts w:ascii="Times New Roman" w:eastAsia="Times New Roman" w:hAnsi="Times New Roman" w:cs="Times New Roman"/>
          <w:bCs/>
          <w:color w:val="000000"/>
        </w:rPr>
        <w:t xml:space="preserve"> </w:t>
      </w:r>
      <w:r w:rsidR="00820A92">
        <w:rPr>
          <w:rFonts w:ascii="Times New Roman" w:eastAsia="Times New Roman" w:hAnsi="Times New Roman" w:cs="Times New Roman"/>
          <w:bCs/>
          <w:color w:val="000000"/>
        </w:rPr>
        <w:t xml:space="preserve">village life that matter?” </w:t>
      </w:r>
    </w:p>
    <w:p w14:paraId="6B3D562F" w14:textId="1954A1AC" w:rsidR="00B30F9D" w:rsidRDefault="00B30F9D">
      <w:pPr>
        <w:spacing w:after="0" w:line="240" w:lineRule="auto"/>
        <w:rPr>
          <w:rFonts w:ascii="Times New Roman" w:eastAsia="Times New Roman" w:hAnsi="Times New Roman" w:cs="Times New Roman"/>
          <w:bCs/>
          <w:color w:val="000000"/>
        </w:rPr>
      </w:pPr>
      <w:r>
        <w:rPr>
          <w:rFonts w:ascii="Times New Roman" w:eastAsia="Times New Roman" w:hAnsi="Times New Roman" w:cs="Times New Roman"/>
          <w:bCs/>
          <w:color w:val="000000"/>
        </w:rPr>
        <w:t>Important to help people understand relationship between zoning and actionable projects What do people know about the limits/scope of planning board? Soliciting ideas for topics from the public might result in folks offering up items that fall outside the scope of the board.</w:t>
      </w:r>
    </w:p>
    <w:p w14:paraId="005D28CA" w14:textId="57308DF7" w:rsidR="00820A92" w:rsidRDefault="00820A92">
      <w:pPr>
        <w:spacing w:after="0" w:line="240" w:lineRule="auto"/>
        <w:rPr>
          <w:rFonts w:ascii="Times New Roman" w:eastAsia="Times New Roman" w:hAnsi="Times New Roman" w:cs="Times New Roman"/>
          <w:bCs/>
          <w:color w:val="000000"/>
        </w:rPr>
      </w:pPr>
      <w:r>
        <w:rPr>
          <w:rFonts w:ascii="Times New Roman" w:eastAsia="Times New Roman" w:hAnsi="Times New Roman" w:cs="Times New Roman"/>
          <w:bCs/>
          <w:color w:val="000000"/>
        </w:rPr>
        <w:t>Maybe next steps are to generate the list of items we think would be valuable.</w:t>
      </w:r>
      <w:r w:rsidR="00B30F9D">
        <w:rPr>
          <w:rFonts w:ascii="Times New Roman" w:eastAsia="Times New Roman" w:hAnsi="Times New Roman" w:cs="Times New Roman"/>
          <w:bCs/>
          <w:color w:val="000000"/>
        </w:rPr>
        <w:t xml:space="preserve"> </w:t>
      </w:r>
      <w:r w:rsidR="00886201">
        <w:rPr>
          <w:rFonts w:ascii="Times New Roman" w:eastAsia="Times New Roman" w:hAnsi="Times New Roman" w:cs="Times New Roman"/>
          <w:bCs/>
          <w:color w:val="000000"/>
        </w:rPr>
        <w:t xml:space="preserve">Geoff and Faith </w:t>
      </w:r>
      <w:r w:rsidR="009C7202">
        <w:rPr>
          <w:rFonts w:ascii="Times New Roman" w:eastAsia="Times New Roman" w:hAnsi="Times New Roman" w:cs="Times New Roman"/>
          <w:bCs/>
          <w:color w:val="000000"/>
        </w:rPr>
        <w:t xml:space="preserve">will </w:t>
      </w:r>
      <w:r w:rsidR="00886201">
        <w:rPr>
          <w:rFonts w:ascii="Times New Roman" w:eastAsia="Times New Roman" w:hAnsi="Times New Roman" w:cs="Times New Roman"/>
          <w:bCs/>
          <w:color w:val="000000"/>
        </w:rPr>
        <w:t>team up to wor</w:t>
      </w:r>
      <w:r w:rsidR="009C7202">
        <w:rPr>
          <w:rFonts w:ascii="Times New Roman" w:eastAsia="Times New Roman" w:hAnsi="Times New Roman" w:cs="Times New Roman"/>
          <w:bCs/>
          <w:color w:val="000000"/>
        </w:rPr>
        <w:t>k</w:t>
      </w:r>
      <w:r w:rsidR="00886201">
        <w:rPr>
          <w:rFonts w:ascii="Times New Roman" w:eastAsia="Times New Roman" w:hAnsi="Times New Roman" w:cs="Times New Roman"/>
          <w:bCs/>
          <w:color w:val="000000"/>
        </w:rPr>
        <w:t xml:space="preserve"> on this</w:t>
      </w:r>
    </w:p>
    <w:p w14:paraId="5F83FE4F" w14:textId="75A362EB" w:rsidR="009C7202" w:rsidRDefault="009C7202" w:rsidP="009C7202">
      <w:pPr>
        <w:pBdr>
          <w:top w:val="nil"/>
          <w:left w:val="nil"/>
          <w:bottom w:val="nil"/>
          <w:right w:val="nil"/>
          <w:between w:val="nil"/>
        </w:pBdr>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Faith has handed over follow up with FRCOG to Paul</w:t>
      </w:r>
    </w:p>
    <w:p w14:paraId="54411308" w14:textId="77777777" w:rsidR="009C7202" w:rsidRDefault="009C7202">
      <w:pPr>
        <w:spacing w:after="0" w:line="240" w:lineRule="auto"/>
        <w:rPr>
          <w:rFonts w:ascii="Times New Roman" w:eastAsia="Times New Roman" w:hAnsi="Times New Roman" w:cs="Times New Roman"/>
          <w:bCs/>
          <w:color w:val="000000"/>
        </w:rPr>
      </w:pPr>
    </w:p>
    <w:p w14:paraId="04EBB07F" w14:textId="51D865EF" w:rsidR="00886201" w:rsidRPr="0043707C" w:rsidRDefault="00886201">
      <w:pPr>
        <w:spacing w:after="0" w:line="240" w:lineRule="auto"/>
        <w:rPr>
          <w:rFonts w:ascii="Times New Roman" w:eastAsia="Times New Roman" w:hAnsi="Times New Roman" w:cs="Times New Roman"/>
          <w:bCs/>
          <w:color w:val="000000"/>
        </w:rPr>
      </w:pPr>
    </w:p>
    <w:p w14:paraId="0F518E4F" w14:textId="77777777" w:rsidR="002B74FD" w:rsidRDefault="00000000" w:rsidP="002B74FD">
      <w:pPr>
        <w:spacing w:after="0"/>
        <w:rPr>
          <w:rFonts w:ascii="Century Schoolbook" w:eastAsia="Century Schoolbook" w:hAnsi="Century Schoolbook" w:cs="Century Schoolbook"/>
          <w:sz w:val="20"/>
          <w:szCs w:val="20"/>
        </w:rPr>
      </w:pPr>
      <w:r>
        <w:rPr>
          <w:rFonts w:ascii="Times New Roman" w:eastAsia="Times New Roman" w:hAnsi="Times New Roman" w:cs="Times New Roman"/>
          <w:b/>
          <w:color w:val="000000"/>
        </w:rPr>
        <w:t xml:space="preserve">New Business: </w:t>
      </w:r>
      <w:r>
        <w:rPr>
          <w:rFonts w:ascii="Century Schoolbook" w:eastAsia="Century Schoolbook" w:hAnsi="Century Schoolbook" w:cs="Century Schoolbook"/>
          <w:sz w:val="20"/>
          <w:szCs w:val="20"/>
        </w:rPr>
        <w:t xml:space="preserve"> </w:t>
      </w:r>
    </w:p>
    <w:p w14:paraId="4F12BEA2" w14:textId="2F86D55B" w:rsidR="009C7202" w:rsidRDefault="00000000" w:rsidP="009C7202">
      <w:pPr>
        <w:pStyle w:val="ListParagraph"/>
        <w:numPr>
          <w:ilvl w:val="0"/>
          <w:numId w:val="3"/>
        </w:numPr>
        <w:spacing w:after="0"/>
        <w:rPr>
          <w:rFonts w:ascii="Century Schoolbook" w:eastAsia="Century Schoolbook" w:hAnsi="Century Schoolbook" w:cs="Century Schoolbook"/>
          <w:sz w:val="20"/>
          <w:szCs w:val="20"/>
        </w:rPr>
      </w:pPr>
      <w:r w:rsidRPr="009C7202">
        <w:rPr>
          <w:rFonts w:ascii="Century Schoolbook" w:eastAsia="Century Schoolbook" w:hAnsi="Century Schoolbook" w:cs="Century Schoolbook"/>
          <w:color w:val="000000"/>
          <w:sz w:val="20"/>
          <w:szCs w:val="20"/>
        </w:rPr>
        <w:t xml:space="preserve">Report from Susan about Downtown Plan; a coordinator for the program has been hired, and will start soon. She has been unable to directly connect with </w:t>
      </w:r>
      <w:r w:rsidRPr="009C7202">
        <w:rPr>
          <w:rFonts w:ascii="Century Schoolbook" w:eastAsia="Century Schoolbook" w:hAnsi="Century Schoolbook" w:cs="Century Schoolbook"/>
          <w:sz w:val="20"/>
          <w:szCs w:val="20"/>
        </w:rPr>
        <w:t>the Franklin County Chamber of Commerce about this program.</w:t>
      </w:r>
      <w:r w:rsidR="0043707C" w:rsidRPr="009C7202">
        <w:rPr>
          <w:rFonts w:ascii="Century Schoolbook" w:eastAsia="Century Schoolbook" w:hAnsi="Century Schoolbook" w:cs="Century Schoolbook"/>
          <w:sz w:val="20"/>
          <w:szCs w:val="20"/>
        </w:rPr>
        <w:t xml:space="preserve"> Folks want to meet with the person hired. </w:t>
      </w:r>
      <w:r w:rsidR="009C7202" w:rsidRPr="009C7202">
        <w:rPr>
          <w:rFonts w:ascii="Century Schoolbook" w:eastAsia="Century Schoolbook" w:hAnsi="Century Schoolbook" w:cs="Century Schoolbook"/>
          <w:sz w:val="20"/>
          <w:szCs w:val="20"/>
        </w:rPr>
        <w:t>The position is for o</w:t>
      </w:r>
      <w:r w:rsidR="0043707C" w:rsidRPr="009C7202">
        <w:rPr>
          <w:rFonts w:ascii="Century Schoolbook" w:eastAsia="Century Schoolbook" w:hAnsi="Century Schoolbook" w:cs="Century Schoolbook"/>
          <w:sz w:val="20"/>
          <w:szCs w:val="20"/>
        </w:rPr>
        <w:t>ne</w:t>
      </w:r>
      <w:r w:rsidR="009C7202" w:rsidRPr="009C7202">
        <w:rPr>
          <w:rFonts w:ascii="Century Schoolbook" w:eastAsia="Century Schoolbook" w:hAnsi="Century Schoolbook" w:cs="Century Schoolbook"/>
          <w:sz w:val="20"/>
          <w:szCs w:val="20"/>
        </w:rPr>
        <w:t xml:space="preserve"> </w:t>
      </w:r>
      <w:r w:rsidR="0043707C" w:rsidRPr="009C7202">
        <w:rPr>
          <w:rFonts w:ascii="Century Schoolbook" w:eastAsia="Century Schoolbook" w:hAnsi="Century Schoolbook" w:cs="Century Schoolbook"/>
          <w:sz w:val="20"/>
          <w:szCs w:val="20"/>
        </w:rPr>
        <w:t>year,</w:t>
      </w:r>
      <w:r w:rsidR="009C7202" w:rsidRPr="009C7202">
        <w:rPr>
          <w:rFonts w:ascii="Century Schoolbook" w:eastAsia="Century Schoolbook" w:hAnsi="Century Schoolbook" w:cs="Century Schoolbook"/>
          <w:sz w:val="20"/>
          <w:szCs w:val="20"/>
        </w:rPr>
        <w:t xml:space="preserve"> but Chamber of Commerce</w:t>
      </w:r>
      <w:r w:rsidR="0043707C" w:rsidRPr="009C7202">
        <w:rPr>
          <w:rFonts w:ascii="Century Schoolbook" w:eastAsia="Century Schoolbook" w:hAnsi="Century Schoolbook" w:cs="Century Schoolbook"/>
          <w:sz w:val="20"/>
          <w:szCs w:val="20"/>
        </w:rPr>
        <w:t xml:space="preserve"> </w:t>
      </w:r>
      <w:r w:rsidR="0043707C" w:rsidRPr="009C7202">
        <w:rPr>
          <w:rFonts w:ascii="Century Schoolbook" w:eastAsia="Century Schoolbook" w:hAnsi="Century Schoolbook" w:cs="Century Schoolbook"/>
          <w:sz w:val="20"/>
          <w:szCs w:val="20"/>
        </w:rPr>
        <w:lastRenderedPageBreak/>
        <w:t>hop</w:t>
      </w:r>
      <w:r w:rsidR="009C7202" w:rsidRPr="009C7202">
        <w:rPr>
          <w:rFonts w:ascii="Century Schoolbook" w:eastAsia="Century Schoolbook" w:hAnsi="Century Schoolbook" w:cs="Century Schoolbook"/>
          <w:sz w:val="20"/>
          <w:szCs w:val="20"/>
        </w:rPr>
        <w:t>es</w:t>
      </w:r>
      <w:r w:rsidR="0043707C" w:rsidRPr="009C7202">
        <w:rPr>
          <w:rFonts w:ascii="Century Schoolbook" w:eastAsia="Century Schoolbook" w:hAnsi="Century Schoolbook" w:cs="Century Schoolbook"/>
          <w:sz w:val="20"/>
          <w:szCs w:val="20"/>
        </w:rPr>
        <w:t xml:space="preserve"> to extend </w:t>
      </w:r>
      <w:r w:rsidR="009C7202" w:rsidRPr="009C7202">
        <w:rPr>
          <w:rFonts w:ascii="Century Schoolbook" w:eastAsia="Century Schoolbook" w:hAnsi="Century Schoolbook" w:cs="Century Schoolbook"/>
          <w:sz w:val="20"/>
          <w:szCs w:val="20"/>
        </w:rPr>
        <w:t xml:space="preserve">it </w:t>
      </w:r>
      <w:r w:rsidR="0043707C" w:rsidRPr="009C7202">
        <w:rPr>
          <w:rFonts w:ascii="Century Schoolbook" w:eastAsia="Century Schoolbook" w:hAnsi="Century Schoolbook" w:cs="Century Schoolbook"/>
          <w:sz w:val="20"/>
          <w:szCs w:val="20"/>
        </w:rPr>
        <w:t xml:space="preserve">to 18 </w:t>
      </w:r>
      <w:proofErr w:type="spellStart"/>
      <w:r w:rsidR="0043707C" w:rsidRPr="009C7202">
        <w:rPr>
          <w:rFonts w:ascii="Century Schoolbook" w:eastAsia="Century Schoolbook" w:hAnsi="Century Schoolbook" w:cs="Century Schoolbook"/>
          <w:sz w:val="20"/>
          <w:szCs w:val="20"/>
        </w:rPr>
        <w:t>mo</w:t>
      </w:r>
      <w:proofErr w:type="spellEnd"/>
      <w:r w:rsidR="0043707C" w:rsidRPr="009C7202">
        <w:rPr>
          <w:rFonts w:ascii="Century Schoolbook" w:eastAsia="Century Schoolbook" w:hAnsi="Century Schoolbook" w:cs="Century Schoolbook"/>
          <w:sz w:val="20"/>
          <w:szCs w:val="20"/>
        </w:rPr>
        <w:t xml:space="preserve"> or longer</w:t>
      </w:r>
      <w:r w:rsidR="009C7202" w:rsidRPr="009C7202">
        <w:rPr>
          <w:rFonts w:ascii="Century Schoolbook" w:eastAsia="Century Schoolbook" w:hAnsi="Century Schoolbook" w:cs="Century Schoolbook"/>
          <w:sz w:val="20"/>
          <w:szCs w:val="20"/>
        </w:rPr>
        <w:t>, contingent on funding</w:t>
      </w:r>
      <w:r w:rsidR="0043707C" w:rsidRPr="009C7202">
        <w:rPr>
          <w:rFonts w:ascii="Century Schoolbook" w:eastAsia="Century Schoolbook" w:hAnsi="Century Schoolbook" w:cs="Century Schoolbook"/>
          <w:sz w:val="20"/>
          <w:szCs w:val="20"/>
        </w:rPr>
        <w:t xml:space="preserve">; </w:t>
      </w:r>
      <w:r w:rsidR="009C7202" w:rsidRPr="009C7202">
        <w:rPr>
          <w:rFonts w:ascii="Century Schoolbook" w:eastAsia="Century Schoolbook" w:hAnsi="Century Schoolbook" w:cs="Century Schoolbook"/>
          <w:sz w:val="20"/>
          <w:szCs w:val="20"/>
        </w:rPr>
        <w:t xml:space="preserve">money from </w:t>
      </w:r>
      <w:r w:rsidR="0043707C" w:rsidRPr="009C7202">
        <w:rPr>
          <w:rFonts w:ascii="Century Schoolbook" w:eastAsia="Century Schoolbook" w:hAnsi="Century Schoolbook" w:cs="Century Schoolbook"/>
          <w:sz w:val="20"/>
          <w:szCs w:val="20"/>
        </w:rPr>
        <w:t xml:space="preserve">State rural investment dollars; job really focused on getting downtown working groups together, supporting initiatives. Working groups doing what? Not sure As this person works with groups in </w:t>
      </w:r>
      <w:r w:rsidR="009C7202" w:rsidRPr="009C7202">
        <w:rPr>
          <w:rFonts w:ascii="Century Schoolbook" w:eastAsia="Century Schoolbook" w:hAnsi="Century Schoolbook" w:cs="Century Schoolbook"/>
          <w:sz w:val="20"/>
          <w:szCs w:val="20"/>
        </w:rPr>
        <w:t>S</w:t>
      </w:r>
      <w:r w:rsidR="0043707C" w:rsidRPr="009C7202">
        <w:rPr>
          <w:rFonts w:ascii="Century Schoolbook" w:eastAsia="Century Schoolbook" w:hAnsi="Century Schoolbook" w:cs="Century Schoolbook"/>
          <w:sz w:val="20"/>
          <w:szCs w:val="20"/>
        </w:rPr>
        <w:t>helburne</w:t>
      </w:r>
      <w:r w:rsidR="009C7202" w:rsidRPr="009C7202">
        <w:rPr>
          <w:rFonts w:ascii="Century Schoolbook" w:eastAsia="Century Schoolbook" w:hAnsi="Century Schoolbook" w:cs="Century Schoolbook"/>
          <w:sz w:val="20"/>
          <w:szCs w:val="20"/>
        </w:rPr>
        <w:t>, we can ask them to</w:t>
      </w:r>
      <w:r w:rsidR="0043707C" w:rsidRPr="009C7202">
        <w:rPr>
          <w:rFonts w:ascii="Century Schoolbook" w:eastAsia="Century Schoolbook" w:hAnsi="Century Schoolbook" w:cs="Century Schoolbook"/>
          <w:sz w:val="20"/>
          <w:szCs w:val="20"/>
        </w:rPr>
        <w:t xml:space="preserve"> keep in mind </w:t>
      </w:r>
      <w:r w:rsidR="009C7202" w:rsidRPr="009C7202">
        <w:rPr>
          <w:rFonts w:ascii="Century Schoolbook" w:eastAsia="Century Schoolbook" w:hAnsi="Century Schoolbook" w:cs="Century Schoolbook"/>
          <w:sz w:val="20"/>
          <w:szCs w:val="20"/>
        </w:rPr>
        <w:t>any</w:t>
      </w:r>
      <w:r w:rsidR="0043707C" w:rsidRPr="009C7202">
        <w:rPr>
          <w:rFonts w:ascii="Century Schoolbook" w:eastAsia="Century Schoolbook" w:hAnsi="Century Schoolbook" w:cs="Century Schoolbook"/>
          <w:sz w:val="20"/>
          <w:szCs w:val="20"/>
        </w:rPr>
        <w:t xml:space="preserve"> benefits </w:t>
      </w:r>
      <w:r w:rsidR="009C7202" w:rsidRPr="009C7202">
        <w:rPr>
          <w:rFonts w:ascii="Century Schoolbook" w:eastAsia="Century Schoolbook" w:hAnsi="Century Schoolbook" w:cs="Century Schoolbook"/>
          <w:sz w:val="20"/>
          <w:szCs w:val="20"/>
        </w:rPr>
        <w:t>from</w:t>
      </w:r>
      <w:r w:rsidR="0043707C" w:rsidRPr="009C7202">
        <w:rPr>
          <w:rFonts w:ascii="Century Schoolbook" w:eastAsia="Century Schoolbook" w:hAnsi="Century Schoolbook" w:cs="Century Schoolbook"/>
          <w:sz w:val="20"/>
          <w:szCs w:val="20"/>
        </w:rPr>
        <w:t xml:space="preserve"> zoning changes. </w:t>
      </w:r>
      <w:r w:rsidR="002B74FD" w:rsidRPr="009C7202">
        <w:rPr>
          <w:rFonts w:ascii="Century Schoolbook" w:eastAsia="Century Schoolbook" w:hAnsi="Century Schoolbook" w:cs="Century Schoolbook"/>
          <w:sz w:val="20"/>
          <w:szCs w:val="20"/>
        </w:rPr>
        <w:t>What PB brings to the table</w:t>
      </w:r>
      <w:r w:rsidR="009C7202" w:rsidRPr="009C7202">
        <w:rPr>
          <w:rFonts w:ascii="Century Schoolbook" w:eastAsia="Century Schoolbook" w:hAnsi="Century Schoolbook" w:cs="Century Schoolbook"/>
          <w:sz w:val="20"/>
          <w:szCs w:val="20"/>
        </w:rPr>
        <w:t xml:space="preserve"> in collaborating with this initiative</w:t>
      </w:r>
      <w:r w:rsidR="002B74FD" w:rsidRPr="009C7202">
        <w:rPr>
          <w:rFonts w:ascii="Century Schoolbook" w:eastAsia="Century Schoolbook" w:hAnsi="Century Schoolbook" w:cs="Century Schoolbook"/>
          <w:sz w:val="20"/>
          <w:szCs w:val="20"/>
        </w:rPr>
        <w:t xml:space="preserve">: decades of experience as residents and </w:t>
      </w:r>
      <w:r w:rsidR="009C7202" w:rsidRPr="009C7202">
        <w:rPr>
          <w:rFonts w:ascii="Century Schoolbook" w:eastAsia="Century Schoolbook" w:hAnsi="Century Schoolbook" w:cs="Century Schoolbook"/>
          <w:sz w:val="20"/>
          <w:szCs w:val="20"/>
        </w:rPr>
        <w:t xml:space="preserve">as </w:t>
      </w:r>
      <w:r w:rsidR="002B74FD" w:rsidRPr="009C7202">
        <w:rPr>
          <w:rFonts w:ascii="Century Schoolbook" w:eastAsia="Century Schoolbook" w:hAnsi="Century Schoolbook" w:cs="Century Schoolbook"/>
          <w:sz w:val="20"/>
          <w:szCs w:val="20"/>
        </w:rPr>
        <w:t>professional</w:t>
      </w:r>
      <w:r w:rsidR="009C7202" w:rsidRPr="009C7202">
        <w:rPr>
          <w:rFonts w:ascii="Century Schoolbook" w:eastAsia="Century Schoolbook" w:hAnsi="Century Schoolbook" w:cs="Century Schoolbook"/>
          <w:sz w:val="20"/>
          <w:szCs w:val="20"/>
        </w:rPr>
        <w:t>s</w:t>
      </w:r>
      <w:r w:rsidR="002B74FD" w:rsidRPr="009C7202">
        <w:rPr>
          <w:rFonts w:ascii="Century Schoolbook" w:eastAsia="Century Schoolbook" w:hAnsi="Century Schoolbook" w:cs="Century Schoolbook"/>
          <w:sz w:val="20"/>
          <w:szCs w:val="20"/>
        </w:rPr>
        <w:t xml:space="preserve">. </w:t>
      </w:r>
    </w:p>
    <w:p w14:paraId="2DFC627D" w14:textId="77777777" w:rsidR="009C7202" w:rsidRDefault="009C7202" w:rsidP="009C7202">
      <w:pPr>
        <w:spacing w:after="0"/>
        <w:rPr>
          <w:rFonts w:ascii="Century Schoolbook" w:eastAsia="Century Schoolbook" w:hAnsi="Century Schoolbook" w:cs="Century Schoolbook"/>
          <w:sz w:val="20"/>
          <w:szCs w:val="20"/>
        </w:rPr>
      </w:pPr>
    </w:p>
    <w:p w14:paraId="32C340D6" w14:textId="7D6831F9" w:rsidR="009C7202" w:rsidRPr="009C7202" w:rsidRDefault="009C7202" w:rsidP="009C7202">
      <w:pPr>
        <w:spacing w:after="0"/>
        <w:rPr>
          <w:rFonts w:ascii="Century Schoolbook" w:eastAsia="Century Schoolbook" w:hAnsi="Century Schoolbook" w:cs="Century Schoolbook"/>
          <w:b/>
          <w:bCs/>
          <w:sz w:val="20"/>
          <w:szCs w:val="20"/>
        </w:rPr>
      </w:pPr>
      <w:r w:rsidRPr="009C7202">
        <w:rPr>
          <w:rFonts w:ascii="Century Schoolbook" w:eastAsia="Century Schoolbook" w:hAnsi="Century Schoolbook" w:cs="Century Schoolbook"/>
          <w:b/>
          <w:bCs/>
          <w:sz w:val="20"/>
          <w:szCs w:val="20"/>
        </w:rPr>
        <w:t>H</w:t>
      </w:r>
      <w:r>
        <w:rPr>
          <w:rFonts w:ascii="Century Schoolbook" w:eastAsia="Century Schoolbook" w:hAnsi="Century Schoolbook" w:cs="Century Schoolbook"/>
          <w:b/>
          <w:bCs/>
          <w:sz w:val="20"/>
          <w:szCs w:val="20"/>
        </w:rPr>
        <w:t>ousing</w:t>
      </w:r>
    </w:p>
    <w:p w14:paraId="16F1A096" w14:textId="7CA7D24B" w:rsidR="002B74FD" w:rsidRPr="009C7202" w:rsidRDefault="002B74FD" w:rsidP="009C7202">
      <w:pPr>
        <w:pStyle w:val="ListParagraph"/>
        <w:numPr>
          <w:ilvl w:val="0"/>
          <w:numId w:val="3"/>
        </w:numPr>
        <w:pBdr>
          <w:top w:val="nil"/>
          <w:left w:val="nil"/>
          <w:bottom w:val="nil"/>
          <w:right w:val="nil"/>
          <w:between w:val="nil"/>
        </w:pBdr>
        <w:rPr>
          <w:rFonts w:ascii="Century Schoolbook" w:eastAsia="Century Schoolbook" w:hAnsi="Century Schoolbook" w:cs="Century Schoolbook"/>
          <w:sz w:val="20"/>
          <w:szCs w:val="20"/>
        </w:rPr>
      </w:pPr>
      <w:r w:rsidRPr="009C7202">
        <w:rPr>
          <w:rFonts w:ascii="Century Schoolbook" w:eastAsia="Century Schoolbook" w:hAnsi="Century Schoolbook" w:cs="Century Schoolbook"/>
          <w:sz w:val="20"/>
          <w:szCs w:val="20"/>
        </w:rPr>
        <w:t>Will</w:t>
      </w:r>
      <w:r w:rsidR="00BD3AF4" w:rsidRPr="009C7202">
        <w:rPr>
          <w:rFonts w:ascii="Century Schoolbook" w:eastAsia="Century Schoolbook" w:hAnsi="Century Schoolbook" w:cs="Century Schoolbook"/>
          <w:sz w:val="20"/>
          <w:szCs w:val="20"/>
        </w:rPr>
        <w:t>, along with</w:t>
      </w:r>
      <w:r w:rsidRPr="009C7202">
        <w:rPr>
          <w:rFonts w:ascii="Century Schoolbook" w:eastAsia="Century Schoolbook" w:hAnsi="Century Schoolbook" w:cs="Century Schoolbook"/>
          <w:sz w:val="20"/>
          <w:szCs w:val="20"/>
        </w:rPr>
        <w:t xml:space="preserve"> Jen Hale</w:t>
      </w:r>
      <w:r w:rsidR="00BD3AF4" w:rsidRPr="009C7202">
        <w:rPr>
          <w:rFonts w:ascii="Century Schoolbook" w:eastAsia="Century Schoolbook" w:hAnsi="Century Schoolbook" w:cs="Century Schoolbook"/>
          <w:sz w:val="20"/>
          <w:szCs w:val="20"/>
        </w:rPr>
        <w:t>,</w:t>
      </w:r>
      <w:r w:rsidRPr="009C7202">
        <w:rPr>
          <w:rFonts w:ascii="Century Schoolbook" w:eastAsia="Century Schoolbook" w:hAnsi="Century Schoolbook" w:cs="Century Schoolbook"/>
          <w:sz w:val="20"/>
          <w:szCs w:val="20"/>
        </w:rPr>
        <w:t xml:space="preserve"> have formed a </w:t>
      </w:r>
      <w:r w:rsidR="00BD3AF4" w:rsidRPr="009C7202">
        <w:rPr>
          <w:rFonts w:ascii="Century Schoolbook" w:eastAsia="Century Schoolbook" w:hAnsi="Century Schoolbook" w:cs="Century Schoolbook"/>
          <w:sz w:val="20"/>
          <w:szCs w:val="20"/>
        </w:rPr>
        <w:t xml:space="preserve">CPC </w:t>
      </w:r>
      <w:r w:rsidRPr="009C7202">
        <w:rPr>
          <w:rFonts w:ascii="Century Schoolbook" w:eastAsia="Century Schoolbook" w:hAnsi="Century Schoolbook" w:cs="Century Schoolbook"/>
          <w:sz w:val="20"/>
          <w:szCs w:val="20"/>
        </w:rPr>
        <w:t xml:space="preserve">subcommittee to </w:t>
      </w:r>
      <w:r w:rsidR="00BD3AF4" w:rsidRPr="009C7202">
        <w:rPr>
          <w:rFonts w:ascii="Century Schoolbook" w:eastAsia="Century Schoolbook" w:hAnsi="Century Schoolbook" w:cs="Century Schoolbook"/>
          <w:sz w:val="20"/>
          <w:szCs w:val="20"/>
        </w:rPr>
        <w:t>work on developing</w:t>
      </w:r>
      <w:r w:rsidRPr="009C7202">
        <w:rPr>
          <w:rFonts w:ascii="Century Schoolbook" w:eastAsia="Century Schoolbook" w:hAnsi="Century Schoolbook" w:cs="Century Schoolbook"/>
          <w:sz w:val="20"/>
          <w:szCs w:val="20"/>
        </w:rPr>
        <w:t xml:space="preserve"> a housing-related project: hire a consultant to analyze/evaluate potential for creating affordable housing</w:t>
      </w:r>
      <w:r w:rsidR="00BD3AF4" w:rsidRPr="009C7202">
        <w:rPr>
          <w:rFonts w:ascii="Century Schoolbook" w:eastAsia="Century Schoolbook" w:hAnsi="Century Schoolbook" w:cs="Century Schoolbook"/>
          <w:sz w:val="20"/>
          <w:szCs w:val="20"/>
        </w:rPr>
        <w:t xml:space="preserve"> in Shelburne.</w:t>
      </w:r>
      <w:r w:rsidR="009C7202" w:rsidRPr="009C7202">
        <w:rPr>
          <w:rFonts w:ascii="Century Schoolbook" w:eastAsia="Century Schoolbook" w:hAnsi="Century Schoolbook" w:cs="Century Schoolbook"/>
          <w:sz w:val="20"/>
          <w:szCs w:val="20"/>
        </w:rPr>
        <w:t xml:space="preserve"> In this context, Will is volunteering to take on initial affordable housing work for PB</w:t>
      </w:r>
      <w:r w:rsidR="002F3045">
        <w:rPr>
          <w:rFonts w:ascii="Century Schoolbook" w:eastAsia="Century Schoolbook" w:hAnsi="Century Schoolbook" w:cs="Century Schoolbook"/>
          <w:sz w:val="20"/>
          <w:szCs w:val="20"/>
        </w:rPr>
        <w:t>. Brief discussion about affordable housing as part of market rate housing developments and also mixed use developments.</w:t>
      </w:r>
    </w:p>
    <w:p w14:paraId="07DA39D3" w14:textId="45D11523" w:rsidR="00FB060A" w:rsidRPr="00FB060A" w:rsidRDefault="002B74FD" w:rsidP="00FB060A">
      <w:pPr>
        <w:pStyle w:val="ListParagraph"/>
        <w:numPr>
          <w:ilvl w:val="0"/>
          <w:numId w:val="3"/>
        </w:numPr>
        <w:pBdr>
          <w:top w:val="nil"/>
          <w:left w:val="nil"/>
          <w:bottom w:val="nil"/>
          <w:right w:val="nil"/>
          <w:between w:val="nil"/>
        </w:pBdr>
        <w:rPr>
          <w:rFonts w:ascii="Century Schoolbook" w:eastAsia="Century Schoolbook" w:hAnsi="Century Schoolbook" w:cs="Century Schoolbook"/>
          <w:sz w:val="20"/>
          <w:szCs w:val="20"/>
        </w:rPr>
      </w:pPr>
      <w:r w:rsidRPr="009C7202">
        <w:rPr>
          <w:rFonts w:ascii="Century Schoolbook" w:eastAsia="Century Schoolbook" w:hAnsi="Century Schoolbook" w:cs="Century Schoolbook"/>
          <w:sz w:val="20"/>
          <w:szCs w:val="20"/>
        </w:rPr>
        <w:t xml:space="preserve">John made a copy of Buckland dimension schedule. Buckland passed new dimensions years ago so they offer us an example of how it has worked. </w:t>
      </w:r>
      <w:r w:rsidR="00B30F9D" w:rsidRPr="009C7202">
        <w:rPr>
          <w:rFonts w:ascii="Century Schoolbook" w:eastAsia="Century Schoolbook" w:hAnsi="Century Schoolbook" w:cs="Century Schoolbook"/>
          <w:sz w:val="20"/>
          <w:szCs w:val="20"/>
        </w:rPr>
        <w:t>Shelburne attempt to do the same failed due to proposing more dramatic reduction in required lot size led to f</w:t>
      </w:r>
      <w:r w:rsidRPr="009C7202">
        <w:rPr>
          <w:rFonts w:ascii="Century Schoolbook" w:eastAsia="Century Schoolbook" w:hAnsi="Century Schoolbook" w:cs="Century Schoolbook"/>
          <w:sz w:val="20"/>
          <w:szCs w:val="20"/>
        </w:rPr>
        <w:t xml:space="preserve">ear that </w:t>
      </w:r>
      <w:r w:rsidR="00B30F9D" w:rsidRPr="009C7202">
        <w:rPr>
          <w:rFonts w:ascii="Century Schoolbook" w:eastAsia="Century Schoolbook" w:hAnsi="Century Schoolbook" w:cs="Century Schoolbook"/>
          <w:sz w:val="20"/>
          <w:szCs w:val="20"/>
        </w:rPr>
        <w:t>an excess of</w:t>
      </w:r>
      <w:r w:rsidRPr="009C7202">
        <w:rPr>
          <w:rFonts w:ascii="Century Schoolbook" w:eastAsia="Century Schoolbook" w:hAnsi="Century Schoolbook" w:cs="Century Schoolbook"/>
          <w:sz w:val="20"/>
          <w:szCs w:val="20"/>
        </w:rPr>
        <w:t xml:space="preserve"> small lots would end up with tiny houses</w:t>
      </w:r>
      <w:r w:rsidR="00B30F9D" w:rsidRPr="009C7202">
        <w:rPr>
          <w:rFonts w:ascii="Century Schoolbook" w:eastAsia="Century Schoolbook" w:hAnsi="Century Schoolbook" w:cs="Century Schoolbook"/>
          <w:sz w:val="20"/>
          <w:szCs w:val="20"/>
        </w:rPr>
        <w:t xml:space="preserve">. </w:t>
      </w:r>
      <w:r w:rsidRPr="009C7202">
        <w:rPr>
          <w:rFonts w:ascii="Century Schoolbook" w:eastAsia="Century Schoolbook" w:hAnsi="Century Schoolbook" w:cs="Century Schoolbook"/>
          <w:sz w:val="20"/>
          <w:szCs w:val="20"/>
        </w:rPr>
        <w:t xml:space="preserve">John went to the </w:t>
      </w:r>
      <w:r w:rsidR="00BD3AF4" w:rsidRPr="009C7202">
        <w:rPr>
          <w:rFonts w:ascii="Century Schoolbook" w:eastAsia="Century Schoolbook" w:hAnsi="Century Schoolbook" w:cs="Century Schoolbook"/>
          <w:sz w:val="20"/>
          <w:szCs w:val="20"/>
        </w:rPr>
        <w:t>B</w:t>
      </w:r>
      <w:r w:rsidRPr="009C7202">
        <w:rPr>
          <w:rFonts w:ascii="Century Schoolbook" w:eastAsia="Century Schoolbook" w:hAnsi="Century Schoolbook" w:cs="Century Schoolbook"/>
          <w:sz w:val="20"/>
          <w:szCs w:val="20"/>
        </w:rPr>
        <w:t xml:space="preserve">uckland meeting and two homeowners modeled what a subdivided lot </w:t>
      </w:r>
      <w:r w:rsidR="00B30F9D" w:rsidRPr="009C7202">
        <w:rPr>
          <w:rFonts w:ascii="Century Schoolbook" w:eastAsia="Century Schoolbook" w:hAnsi="Century Schoolbook" w:cs="Century Schoolbook"/>
          <w:sz w:val="20"/>
          <w:szCs w:val="20"/>
        </w:rPr>
        <w:t xml:space="preserve">might look like if built on.  </w:t>
      </w:r>
      <w:r w:rsidR="00FB060A">
        <w:rPr>
          <w:rFonts w:ascii="Century Schoolbook" w:eastAsia="Century Schoolbook" w:hAnsi="Century Schoolbook" w:cs="Century Schoolbook"/>
          <w:sz w:val="20"/>
          <w:szCs w:val="20"/>
        </w:rPr>
        <w:t>John describes a map that was created, showing conforming/nonconforming lots, including lot sizes. Susan will try to locate this</w:t>
      </w:r>
    </w:p>
    <w:p w14:paraId="3FA9A8A6" w14:textId="77777777" w:rsidR="002F3045" w:rsidRDefault="002F3045" w:rsidP="002F3045">
      <w:pPr>
        <w:pStyle w:val="ListParagraph"/>
        <w:numPr>
          <w:ilvl w:val="0"/>
          <w:numId w:val="3"/>
        </w:numPr>
        <w:pBdr>
          <w:top w:val="nil"/>
          <w:left w:val="nil"/>
          <w:bottom w:val="nil"/>
          <w:right w:val="nil"/>
          <w:between w:val="nil"/>
        </w:pBdr>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F</w:t>
      </w:r>
      <w:r w:rsidR="002B74FD" w:rsidRPr="009C7202">
        <w:rPr>
          <w:rFonts w:ascii="Century Schoolbook" w:eastAsia="Century Schoolbook" w:hAnsi="Century Schoolbook" w:cs="Century Schoolbook"/>
          <w:sz w:val="20"/>
          <w:szCs w:val="20"/>
        </w:rPr>
        <w:t xml:space="preserve">ront yard setback could be revisited. John </w:t>
      </w:r>
      <w:r w:rsidR="00BD3AF4" w:rsidRPr="009C7202">
        <w:rPr>
          <w:rFonts w:ascii="Century Schoolbook" w:eastAsia="Century Schoolbook" w:hAnsi="Century Schoolbook" w:cs="Century Schoolbook"/>
          <w:sz w:val="20"/>
          <w:szCs w:val="20"/>
        </w:rPr>
        <w:t>says</w:t>
      </w:r>
      <w:r w:rsidR="002B74FD" w:rsidRPr="009C7202">
        <w:rPr>
          <w:rFonts w:ascii="Century Schoolbook" w:eastAsia="Century Schoolbook" w:hAnsi="Century Schoolbook" w:cs="Century Schoolbook"/>
          <w:sz w:val="20"/>
          <w:szCs w:val="20"/>
        </w:rPr>
        <w:t xml:space="preserve"> that’s a bylaw with flexibility. Still, allowing for less of a setback helpful; also cla</w:t>
      </w:r>
      <w:r w:rsidR="00FA0BE4" w:rsidRPr="009C7202">
        <w:rPr>
          <w:rFonts w:ascii="Century Schoolbook" w:eastAsia="Century Schoolbook" w:hAnsi="Century Schoolbook" w:cs="Century Schoolbook"/>
          <w:sz w:val="20"/>
          <w:szCs w:val="20"/>
        </w:rPr>
        <w:t>ri</w:t>
      </w:r>
      <w:r w:rsidR="002B74FD" w:rsidRPr="009C7202">
        <w:rPr>
          <w:rFonts w:ascii="Century Schoolbook" w:eastAsia="Century Schoolbook" w:hAnsi="Century Schoolbook" w:cs="Century Schoolbook"/>
          <w:sz w:val="20"/>
          <w:szCs w:val="20"/>
        </w:rPr>
        <w:t>fy height</w:t>
      </w:r>
      <w:r w:rsidR="00FA0BE4" w:rsidRPr="009C7202">
        <w:rPr>
          <w:rFonts w:ascii="Century Schoolbook" w:eastAsia="Century Schoolbook" w:hAnsi="Century Schoolbook" w:cs="Century Schoolbook"/>
          <w:sz w:val="20"/>
          <w:szCs w:val="20"/>
        </w:rPr>
        <w:t xml:space="preserve"> (fire reg related)</w:t>
      </w:r>
    </w:p>
    <w:p w14:paraId="2577C470" w14:textId="77777777" w:rsidR="002F3045" w:rsidRDefault="00FA0BE4" w:rsidP="002F3045">
      <w:pPr>
        <w:pStyle w:val="ListParagraph"/>
        <w:numPr>
          <w:ilvl w:val="0"/>
          <w:numId w:val="3"/>
        </w:numPr>
        <w:pBdr>
          <w:top w:val="nil"/>
          <w:left w:val="nil"/>
          <w:bottom w:val="nil"/>
          <w:right w:val="nil"/>
          <w:between w:val="nil"/>
        </w:pBdr>
        <w:rPr>
          <w:rFonts w:ascii="Century Schoolbook" w:eastAsia="Century Schoolbook" w:hAnsi="Century Schoolbook" w:cs="Century Schoolbook"/>
          <w:sz w:val="20"/>
          <w:szCs w:val="20"/>
        </w:rPr>
      </w:pPr>
      <w:r w:rsidRPr="002F3045">
        <w:rPr>
          <w:rFonts w:ascii="Century Schoolbook" w:eastAsia="Century Schoolbook" w:hAnsi="Century Schoolbook" w:cs="Century Schoolbook"/>
          <w:sz w:val="20"/>
          <w:szCs w:val="20"/>
        </w:rPr>
        <w:t>Maximum lot coverage. Few years ago big fuss about this issue ZBA wanted to make it 25% They were trying to prevent overuse of land, excessive paving over and storm water runoff</w:t>
      </w:r>
      <w:r w:rsidR="002F3045" w:rsidRPr="002F3045">
        <w:rPr>
          <w:rFonts w:ascii="Century Schoolbook" w:eastAsia="Century Schoolbook" w:hAnsi="Century Schoolbook" w:cs="Century Schoolbook"/>
          <w:sz w:val="20"/>
          <w:szCs w:val="20"/>
        </w:rPr>
        <w:t xml:space="preserve"> issues</w:t>
      </w:r>
      <w:r w:rsidRPr="002F3045">
        <w:rPr>
          <w:rFonts w:ascii="Century Schoolbook" w:eastAsia="Century Schoolbook" w:hAnsi="Century Schoolbook" w:cs="Century Schoolbook"/>
          <w:sz w:val="20"/>
          <w:szCs w:val="20"/>
        </w:rPr>
        <w:t>. Revisiting these descriptions might</w:t>
      </w:r>
      <w:r w:rsidR="00BD3AF4" w:rsidRPr="002F3045">
        <w:rPr>
          <w:rFonts w:ascii="Century Schoolbook" w:eastAsia="Century Schoolbook" w:hAnsi="Century Schoolbook" w:cs="Century Schoolbook"/>
          <w:sz w:val="20"/>
          <w:szCs w:val="20"/>
        </w:rPr>
        <w:t xml:space="preserve"> </w:t>
      </w:r>
      <w:r w:rsidRPr="002F3045">
        <w:rPr>
          <w:rFonts w:ascii="Century Schoolbook" w:eastAsia="Century Schoolbook" w:hAnsi="Century Schoolbook" w:cs="Century Schoolbook"/>
          <w:sz w:val="20"/>
          <w:szCs w:val="20"/>
        </w:rPr>
        <w:t>help facilitate housing. It would be</w:t>
      </w:r>
      <w:r w:rsidR="00BD3AF4" w:rsidRPr="002F3045">
        <w:rPr>
          <w:rFonts w:ascii="Century Schoolbook" w:eastAsia="Century Schoolbook" w:hAnsi="Century Schoolbook" w:cs="Century Schoolbook"/>
          <w:sz w:val="20"/>
          <w:szCs w:val="20"/>
        </w:rPr>
        <w:t xml:space="preserve"> </w:t>
      </w:r>
      <w:r w:rsidRPr="002F3045">
        <w:rPr>
          <w:rFonts w:ascii="Century Schoolbook" w:eastAsia="Century Schoolbook" w:hAnsi="Century Schoolbook" w:cs="Century Schoolbook"/>
          <w:sz w:val="20"/>
          <w:szCs w:val="20"/>
        </w:rPr>
        <w:t>useful to update</w:t>
      </w:r>
      <w:r w:rsidR="00BD3AF4" w:rsidRPr="002F3045">
        <w:rPr>
          <w:rFonts w:ascii="Century Schoolbook" w:eastAsia="Century Schoolbook" w:hAnsi="Century Schoolbook" w:cs="Century Schoolbook"/>
          <w:sz w:val="20"/>
          <w:szCs w:val="20"/>
        </w:rPr>
        <w:t xml:space="preserve"> </w:t>
      </w:r>
      <w:r w:rsidRPr="002F3045">
        <w:rPr>
          <w:rFonts w:ascii="Century Schoolbook" w:eastAsia="Century Schoolbook" w:hAnsi="Century Schoolbook" w:cs="Century Schoolbook"/>
          <w:sz w:val="20"/>
          <w:szCs w:val="20"/>
        </w:rPr>
        <w:t>the housing plan</w:t>
      </w:r>
      <w:r w:rsidR="002F3045" w:rsidRPr="002F3045">
        <w:rPr>
          <w:rFonts w:ascii="Century Schoolbook" w:eastAsia="Century Schoolbook" w:hAnsi="Century Schoolbook" w:cs="Century Schoolbook"/>
          <w:sz w:val="20"/>
          <w:szCs w:val="20"/>
        </w:rPr>
        <w:t>;</w:t>
      </w:r>
      <w:r w:rsidRPr="002F3045">
        <w:rPr>
          <w:rFonts w:ascii="Century Schoolbook" w:eastAsia="Century Schoolbook" w:hAnsi="Century Schoolbook" w:cs="Century Schoolbook"/>
          <w:sz w:val="20"/>
          <w:szCs w:val="20"/>
        </w:rPr>
        <w:t xml:space="preserve"> </w:t>
      </w:r>
      <w:r w:rsidR="002F3045" w:rsidRPr="002F3045">
        <w:rPr>
          <w:rFonts w:ascii="Century Schoolbook" w:eastAsia="Century Schoolbook" w:hAnsi="Century Schoolbook" w:cs="Century Schoolbook"/>
          <w:sz w:val="20"/>
          <w:szCs w:val="20"/>
        </w:rPr>
        <w:t>find out</w:t>
      </w:r>
      <w:r w:rsidRPr="002F3045">
        <w:rPr>
          <w:rFonts w:ascii="Century Schoolbook" w:eastAsia="Century Schoolbook" w:hAnsi="Century Schoolbook" w:cs="Century Schoolbook"/>
          <w:sz w:val="20"/>
          <w:szCs w:val="20"/>
        </w:rPr>
        <w:t xml:space="preserve"> if FRCOG will pay for this. Last one done in 2017. </w:t>
      </w:r>
    </w:p>
    <w:p w14:paraId="04EB50A9" w14:textId="77777777" w:rsidR="00FB060A" w:rsidRDefault="002F3045" w:rsidP="00FB060A">
      <w:pPr>
        <w:pStyle w:val="ListParagraph"/>
        <w:numPr>
          <w:ilvl w:val="0"/>
          <w:numId w:val="3"/>
        </w:numPr>
        <w:pBdr>
          <w:top w:val="nil"/>
          <w:left w:val="nil"/>
          <w:bottom w:val="nil"/>
          <w:right w:val="nil"/>
          <w:between w:val="nil"/>
        </w:pBdr>
        <w:rPr>
          <w:rFonts w:ascii="Century Schoolbook" w:eastAsia="Century Schoolbook" w:hAnsi="Century Schoolbook" w:cs="Century Schoolbook"/>
          <w:sz w:val="20"/>
          <w:szCs w:val="20"/>
        </w:rPr>
      </w:pPr>
      <w:r w:rsidRPr="002F3045">
        <w:rPr>
          <w:rFonts w:ascii="Century Schoolbook" w:eastAsia="Century Schoolbook" w:hAnsi="Century Schoolbook" w:cs="Century Schoolbook"/>
          <w:sz w:val="20"/>
          <w:szCs w:val="20"/>
        </w:rPr>
        <w:t>Report</w:t>
      </w:r>
      <w:r>
        <w:rPr>
          <w:rFonts w:ascii="Century Schoolbook" w:eastAsia="Century Schoolbook" w:hAnsi="Century Schoolbook" w:cs="Century Schoolbook"/>
          <w:sz w:val="20"/>
          <w:szCs w:val="20"/>
        </w:rPr>
        <w:t xml:space="preserve"> in Two Town News</w:t>
      </w:r>
      <w:r w:rsidRPr="002F3045">
        <w:rPr>
          <w:rFonts w:ascii="Century Schoolbook" w:eastAsia="Century Schoolbook" w:hAnsi="Century Schoolbook" w:cs="Century Schoolbook"/>
          <w:sz w:val="20"/>
          <w:szCs w:val="20"/>
        </w:rPr>
        <w:t xml:space="preserve"> that school sustainability committee is stepping into next phase; sounds like a ten-year process to </w:t>
      </w:r>
      <w:r>
        <w:rPr>
          <w:rFonts w:ascii="Century Schoolbook" w:eastAsia="Century Schoolbook" w:hAnsi="Century Schoolbook" w:cs="Century Schoolbook"/>
          <w:sz w:val="20"/>
          <w:szCs w:val="20"/>
        </w:rPr>
        <w:t xml:space="preserve">secure </w:t>
      </w:r>
      <w:r w:rsidRPr="002F3045">
        <w:rPr>
          <w:rFonts w:ascii="Century Schoolbook" w:eastAsia="Century Schoolbook" w:hAnsi="Century Schoolbook" w:cs="Century Schoolbook"/>
          <w:sz w:val="20"/>
          <w:szCs w:val="20"/>
        </w:rPr>
        <w:t>funding to put all schools at Mohawk. BSE best site for mixed use affordable housing. To have this on our agenda, though, is premature given the long timeline for the school closing</w:t>
      </w:r>
      <w:r>
        <w:rPr>
          <w:rFonts w:ascii="Century Schoolbook" w:eastAsia="Century Schoolbook" w:hAnsi="Century Schoolbook" w:cs="Century Schoolbook"/>
          <w:sz w:val="20"/>
          <w:szCs w:val="20"/>
        </w:rPr>
        <w:t xml:space="preserve"> (and all that could change along the way)</w:t>
      </w:r>
      <w:r w:rsidRPr="002F3045">
        <w:rPr>
          <w:rFonts w:ascii="Century Schoolbook" w:eastAsia="Century Schoolbook" w:hAnsi="Century Schoolbook" w:cs="Century Schoolbook"/>
          <w:sz w:val="20"/>
          <w:szCs w:val="20"/>
        </w:rPr>
        <w:t xml:space="preserve">  </w:t>
      </w:r>
    </w:p>
    <w:p w14:paraId="0B9F0204" w14:textId="5C2EA7E1" w:rsidR="00FB060A" w:rsidRPr="00FB060A" w:rsidRDefault="002F3045" w:rsidP="00FB060A">
      <w:pPr>
        <w:pStyle w:val="ListParagraph"/>
        <w:numPr>
          <w:ilvl w:val="0"/>
          <w:numId w:val="3"/>
        </w:numPr>
        <w:pBdr>
          <w:top w:val="nil"/>
          <w:left w:val="nil"/>
          <w:bottom w:val="nil"/>
          <w:right w:val="nil"/>
          <w:between w:val="nil"/>
        </w:pBdr>
        <w:rPr>
          <w:rFonts w:ascii="Century Schoolbook" w:eastAsia="Century Schoolbook" w:hAnsi="Century Schoolbook" w:cs="Century Schoolbook"/>
          <w:sz w:val="20"/>
          <w:szCs w:val="20"/>
        </w:rPr>
      </w:pPr>
      <w:r w:rsidRPr="00FB060A">
        <w:rPr>
          <w:rFonts w:ascii="Century Schoolbook" w:eastAsia="Century Schoolbook" w:hAnsi="Century Schoolbook" w:cs="Century Schoolbook"/>
          <w:sz w:val="20"/>
          <w:szCs w:val="20"/>
        </w:rPr>
        <w:t xml:space="preserve">Having a community wide discussion for how to use </w:t>
      </w:r>
      <w:r w:rsidR="00FB060A" w:rsidRPr="00FB060A">
        <w:rPr>
          <w:rFonts w:ascii="Century Schoolbook" w:eastAsia="Century Schoolbook" w:hAnsi="Century Schoolbook" w:cs="Century Schoolbook"/>
          <w:sz w:val="20"/>
          <w:szCs w:val="20"/>
        </w:rPr>
        <w:t>tax title property</w:t>
      </w:r>
      <w:r w:rsidRPr="00FB060A">
        <w:rPr>
          <w:rFonts w:ascii="Century Schoolbook" w:eastAsia="Century Schoolbook" w:hAnsi="Century Schoolbook" w:cs="Century Schoolbook"/>
          <w:sz w:val="20"/>
          <w:szCs w:val="20"/>
        </w:rPr>
        <w:t xml:space="preserve">. Inventory of </w:t>
      </w:r>
      <w:r w:rsidR="00FB060A" w:rsidRPr="00FB060A">
        <w:rPr>
          <w:rFonts w:ascii="Century Schoolbook" w:eastAsia="Century Schoolbook" w:hAnsi="Century Schoolbook" w:cs="Century Schoolbook"/>
          <w:sz w:val="20"/>
          <w:szCs w:val="20"/>
        </w:rPr>
        <w:t xml:space="preserve">tax title property is </w:t>
      </w:r>
      <w:r w:rsidRPr="00FB060A">
        <w:rPr>
          <w:rFonts w:ascii="Century Schoolbook" w:eastAsia="Century Schoolbook" w:hAnsi="Century Schoolbook" w:cs="Century Schoolbook"/>
          <w:sz w:val="20"/>
          <w:szCs w:val="20"/>
        </w:rPr>
        <w:t>increasing. Faith will reach out to the selectboard to ask about current thinking on this.</w:t>
      </w:r>
      <w:r w:rsidR="00FB060A" w:rsidRPr="00FB060A">
        <w:rPr>
          <w:rFonts w:ascii="Century Schoolbook" w:eastAsia="Century Schoolbook" w:hAnsi="Century Schoolbook" w:cs="Century Schoolbook"/>
          <w:sz w:val="20"/>
          <w:szCs w:val="20"/>
        </w:rPr>
        <w:t xml:space="preserve"> Reviewing existing maps. Susan will try to find the map john is talking about.</w:t>
      </w:r>
    </w:p>
    <w:p w14:paraId="2B037C3F" w14:textId="77777777" w:rsidR="00AD203E" w:rsidRDefault="00BD3AF4" w:rsidP="002B74FD">
      <w:pPr>
        <w:pBdr>
          <w:top w:val="nil"/>
          <w:left w:val="nil"/>
          <w:bottom w:val="nil"/>
          <w:right w:val="nil"/>
          <w:between w:val="nil"/>
        </w:pBdr>
        <w:rPr>
          <w:rFonts w:ascii="Century Schoolbook" w:eastAsia="Century Schoolbook" w:hAnsi="Century Schoolbook" w:cs="Century Schoolbook"/>
          <w:sz w:val="20"/>
          <w:szCs w:val="20"/>
        </w:rPr>
      </w:pPr>
      <w:r w:rsidRPr="00BD3AF4">
        <w:rPr>
          <w:rFonts w:ascii="Century Schoolbook" w:eastAsia="Century Schoolbook" w:hAnsi="Century Schoolbook" w:cs="Century Schoolbook"/>
          <w:b/>
          <w:bCs/>
          <w:sz w:val="20"/>
          <w:szCs w:val="20"/>
        </w:rPr>
        <w:t>C</w:t>
      </w:r>
      <w:r w:rsidR="00565982" w:rsidRPr="00BD3AF4">
        <w:rPr>
          <w:rFonts w:ascii="Century Schoolbook" w:eastAsia="Century Schoolbook" w:hAnsi="Century Schoolbook" w:cs="Century Schoolbook"/>
          <w:b/>
          <w:bCs/>
          <w:sz w:val="20"/>
          <w:szCs w:val="20"/>
        </w:rPr>
        <w:t xml:space="preserve">ommittee </w:t>
      </w:r>
      <w:r w:rsidRPr="00BD3AF4">
        <w:rPr>
          <w:rFonts w:ascii="Century Schoolbook" w:eastAsia="Century Schoolbook" w:hAnsi="Century Schoolbook" w:cs="Century Schoolbook"/>
          <w:b/>
          <w:bCs/>
          <w:sz w:val="20"/>
          <w:szCs w:val="20"/>
        </w:rPr>
        <w:t>and R</w:t>
      </w:r>
      <w:r w:rsidR="00565982" w:rsidRPr="00BD3AF4">
        <w:rPr>
          <w:rFonts w:ascii="Century Schoolbook" w:eastAsia="Century Schoolbook" w:hAnsi="Century Schoolbook" w:cs="Century Schoolbook"/>
          <w:b/>
          <w:bCs/>
          <w:sz w:val="20"/>
          <w:szCs w:val="20"/>
        </w:rPr>
        <w:t>egional updates</w:t>
      </w:r>
    </w:p>
    <w:p w14:paraId="0B85AF33" w14:textId="1EED9158" w:rsidR="00565982" w:rsidRDefault="00AD203E" w:rsidP="002B74FD">
      <w:pPr>
        <w:pBdr>
          <w:top w:val="nil"/>
          <w:left w:val="nil"/>
          <w:bottom w:val="nil"/>
          <w:right w:val="nil"/>
          <w:between w:val="nil"/>
        </w:pBdr>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N</w:t>
      </w:r>
      <w:r w:rsidR="00565982">
        <w:rPr>
          <w:rFonts w:ascii="Century Schoolbook" w:eastAsia="Century Schoolbook" w:hAnsi="Century Schoolbook" w:cs="Century Schoolbook"/>
          <w:sz w:val="20"/>
          <w:szCs w:val="20"/>
        </w:rPr>
        <w:t xml:space="preserve">o </w:t>
      </w:r>
      <w:r>
        <w:rPr>
          <w:rFonts w:ascii="Century Schoolbook" w:eastAsia="Century Schoolbook" w:hAnsi="Century Schoolbook" w:cs="Century Schoolbook"/>
          <w:sz w:val="20"/>
          <w:szCs w:val="20"/>
        </w:rPr>
        <w:t>O</w:t>
      </w:r>
      <w:r w:rsidR="00565982">
        <w:rPr>
          <w:rFonts w:ascii="Century Schoolbook" w:eastAsia="Century Schoolbook" w:hAnsi="Century Schoolbook" w:cs="Century Schoolbook"/>
          <w:sz w:val="20"/>
          <w:szCs w:val="20"/>
        </w:rPr>
        <w:t xml:space="preserve">pen </w:t>
      </w:r>
      <w:r>
        <w:rPr>
          <w:rFonts w:ascii="Century Schoolbook" w:eastAsia="Century Schoolbook" w:hAnsi="Century Schoolbook" w:cs="Century Schoolbook"/>
          <w:sz w:val="20"/>
          <w:szCs w:val="20"/>
        </w:rPr>
        <w:t>S</w:t>
      </w:r>
      <w:r w:rsidR="00565982">
        <w:rPr>
          <w:rFonts w:ascii="Century Schoolbook" w:eastAsia="Century Schoolbook" w:hAnsi="Century Schoolbook" w:cs="Century Schoolbook"/>
          <w:sz w:val="20"/>
          <w:szCs w:val="20"/>
        </w:rPr>
        <w:t xml:space="preserve">pace </w:t>
      </w:r>
      <w:r>
        <w:rPr>
          <w:rFonts w:ascii="Century Schoolbook" w:eastAsia="Century Schoolbook" w:hAnsi="Century Schoolbook" w:cs="Century Schoolbook"/>
          <w:sz w:val="20"/>
          <w:szCs w:val="20"/>
        </w:rPr>
        <w:t xml:space="preserve">Committee </w:t>
      </w:r>
      <w:r w:rsidR="00565982">
        <w:rPr>
          <w:rFonts w:ascii="Century Schoolbook" w:eastAsia="Century Schoolbook" w:hAnsi="Century Schoolbook" w:cs="Century Schoolbook"/>
          <w:sz w:val="20"/>
          <w:szCs w:val="20"/>
        </w:rPr>
        <w:t>meeting this month</w:t>
      </w:r>
      <w:r w:rsidR="00816C5E">
        <w:rPr>
          <w:rFonts w:ascii="Century Schoolbook" w:eastAsia="Century Schoolbook" w:hAnsi="Century Schoolbook" w:cs="Century Schoolbook"/>
          <w:sz w:val="20"/>
          <w:szCs w:val="20"/>
        </w:rPr>
        <w:t xml:space="preserve">. </w:t>
      </w:r>
      <w:r w:rsidR="00565982">
        <w:rPr>
          <w:rFonts w:ascii="Century Schoolbook" w:eastAsia="Century Schoolbook" w:hAnsi="Century Schoolbook" w:cs="Century Schoolbook"/>
          <w:sz w:val="20"/>
          <w:szCs w:val="20"/>
        </w:rPr>
        <w:t>Note</w:t>
      </w:r>
      <w:r w:rsidR="00816C5E">
        <w:rPr>
          <w:rFonts w:ascii="Century Schoolbook" w:eastAsia="Century Schoolbook" w:hAnsi="Century Schoolbook" w:cs="Century Schoolbook"/>
          <w:sz w:val="20"/>
          <w:szCs w:val="20"/>
        </w:rPr>
        <w:t xml:space="preserve">: John says that when he gets notices about opportunities for trainings or information sessions, he forwards them to board members – not with expectation that members will </w:t>
      </w:r>
      <w:r w:rsidR="00B30F9D">
        <w:rPr>
          <w:rFonts w:ascii="Century Schoolbook" w:eastAsia="Century Schoolbook" w:hAnsi="Century Schoolbook" w:cs="Century Schoolbook"/>
          <w:sz w:val="20"/>
          <w:szCs w:val="20"/>
        </w:rPr>
        <w:t>a</w:t>
      </w:r>
      <w:r w:rsidR="00816C5E">
        <w:rPr>
          <w:rFonts w:ascii="Century Schoolbook" w:eastAsia="Century Schoolbook" w:hAnsi="Century Schoolbook" w:cs="Century Schoolbook"/>
          <w:sz w:val="20"/>
          <w:szCs w:val="20"/>
        </w:rPr>
        <w:t>ttend, but more as FYI in case anyone is interested. Example:</w:t>
      </w:r>
      <w:r w:rsidR="00565982">
        <w:rPr>
          <w:rFonts w:ascii="Century Schoolbook" w:eastAsia="Century Schoolbook" w:hAnsi="Century Schoolbook" w:cs="Century Schoolbook"/>
          <w:sz w:val="20"/>
          <w:szCs w:val="20"/>
        </w:rPr>
        <w:t xml:space="preserve"> </w:t>
      </w:r>
      <w:r>
        <w:rPr>
          <w:rFonts w:ascii="Century Schoolbook" w:eastAsia="Century Schoolbook" w:hAnsi="Century Schoolbook" w:cs="Century Schoolbook"/>
          <w:sz w:val="20"/>
          <w:szCs w:val="20"/>
        </w:rPr>
        <w:t>Citizen Planner Training Collaborative spring workshop series; he emailed PB members with a flyer announcing these.</w:t>
      </w:r>
    </w:p>
    <w:p w14:paraId="16220C3B" w14:textId="067B3A28" w:rsidR="00565982" w:rsidRDefault="00BD3AF4" w:rsidP="002B74FD">
      <w:pPr>
        <w:pBdr>
          <w:top w:val="nil"/>
          <w:left w:val="nil"/>
          <w:bottom w:val="nil"/>
          <w:right w:val="nil"/>
          <w:between w:val="nil"/>
        </w:pBdr>
        <w:rPr>
          <w:rFonts w:ascii="Century Schoolbook" w:eastAsia="Century Schoolbook" w:hAnsi="Century Schoolbook" w:cs="Century Schoolbook"/>
          <w:sz w:val="20"/>
          <w:szCs w:val="20"/>
        </w:rPr>
      </w:pPr>
      <w:r w:rsidRPr="00BD3AF4">
        <w:rPr>
          <w:rFonts w:ascii="Century Schoolbook" w:eastAsia="Century Schoolbook" w:hAnsi="Century Schoolbook" w:cs="Century Schoolbook"/>
          <w:b/>
          <w:bCs/>
          <w:sz w:val="20"/>
          <w:szCs w:val="20"/>
        </w:rPr>
        <w:t>T</w:t>
      </w:r>
      <w:r w:rsidR="00886201" w:rsidRPr="00BD3AF4">
        <w:rPr>
          <w:rFonts w:ascii="Century Schoolbook" w:eastAsia="Century Schoolbook" w:hAnsi="Century Schoolbook" w:cs="Century Schoolbook"/>
          <w:b/>
          <w:bCs/>
          <w:sz w:val="20"/>
          <w:szCs w:val="20"/>
        </w:rPr>
        <w:t xml:space="preserve">wo </w:t>
      </w:r>
      <w:r w:rsidRPr="00BD3AF4">
        <w:rPr>
          <w:rFonts w:ascii="Century Schoolbook" w:eastAsia="Century Schoolbook" w:hAnsi="Century Schoolbook" w:cs="Century Schoolbook"/>
          <w:b/>
          <w:bCs/>
          <w:sz w:val="20"/>
          <w:szCs w:val="20"/>
        </w:rPr>
        <w:t>T</w:t>
      </w:r>
      <w:r w:rsidR="00886201" w:rsidRPr="00BD3AF4">
        <w:rPr>
          <w:rFonts w:ascii="Century Schoolbook" w:eastAsia="Century Schoolbook" w:hAnsi="Century Schoolbook" w:cs="Century Schoolbook"/>
          <w:b/>
          <w:bCs/>
          <w:sz w:val="20"/>
          <w:szCs w:val="20"/>
        </w:rPr>
        <w:t xml:space="preserve">own </w:t>
      </w:r>
      <w:r w:rsidRPr="00BD3AF4">
        <w:rPr>
          <w:rFonts w:ascii="Century Schoolbook" w:eastAsia="Century Schoolbook" w:hAnsi="Century Schoolbook" w:cs="Century Schoolbook"/>
          <w:b/>
          <w:bCs/>
          <w:sz w:val="20"/>
          <w:szCs w:val="20"/>
        </w:rPr>
        <w:t>N</w:t>
      </w:r>
      <w:r w:rsidR="00886201" w:rsidRPr="00BD3AF4">
        <w:rPr>
          <w:rFonts w:ascii="Century Schoolbook" w:eastAsia="Century Schoolbook" w:hAnsi="Century Schoolbook" w:cs="Century Schoolbook"/>
          <w:b/>
          <w:bCs/>
          <w:sz w:val="20"/>
          <w:szCs w:val="20"/>
        </w:rPr>
        <w:t>ews</w:t>
      </w:r>
      <w:r w:rsidR="00886201">
        <w:rPr>
          <w:rFonts w:ascii="Century Schoolbook" w:eastAsia="Century Schoolbook" w:hAnsi="Century Schoolbook" w:cs="Century Schoolbook"/>
          <w:sz w:val="20"/>
          <w:szCs w:val="20"/>
        </w:rPr>
        <w:t>: add a survey notice</w:t>
      </w:r>
      <w:r w:rsidR="00FB060A">
        <w:rPr>
          <w:rFonts w:ascii="Century Schoolbook" w:eastAsia="Century Schoolbook" w:hAnsi="Century Schoolbook" w:cs="Century Schoolbook"/>
          <w:sz w:val="20"/>
          <w:szCs w:val="20"/>
        </w:rPr>
        <w:t xml:space="preserve"> and </w:t>
      </w:r>
      <w:r w:rsidR="00B30F9D">
        <w:rPr>
          <w:rFonts w:ascii="Century Schoolbook" w:eastAsia="Century Schoolbook" w:hAnsi="Century Schoolbook" w:cs="Century Schoolbook"/>
          <w:sz w:val="20"/>
          <w:szCs w:val="20"/>
        </w:rPr>
        <w:t xml:space="preserve">a separate </w:t>
      </w:r>
      <w:r w:rsidR="00FB060A">
        <w:rPr>
          <w:rFonts w:ascii="Century Schoolbook" w:eastAsia="Century Schoolbook" w:hAnsi="Century Schoolbook" w:cs="Century Schoolbook"/>
          <w:sz w:val="20"/>
          <w:szCs w:val="20"/>
        </w:rPr>
        <w:t xml:space="preserve">notice </w:t>
      </w:r>
      <w:r w:rsidR="00B30F9D">
        <w:rPr>
          <w:rFonts w:ascii="Century Schoolbook" w:eastAsia="Century Schoolbook" w:hAnsi="Century Schoolbook" w:cs="Century Schoolbook"/>
          <w:sz w:val="20"/>
          <w:szCs w:val="20"/>
        </w:rPr>
        <w:t xml:space="preserve">with Planning Board contact information and </w:t>
      </w:r>
      <w:r w:rsidR="00886201">
        <w:rPr>
          <w:rFonts w:ascii="Century Schoolbook" w:eastAsia="Century Schoolbook" w:hAnsi="Century Schoolbook" w:cs="Century Schoolbook"/>
          <w:sz w:val="20"/>
          <w:szCs w:val="20"/>
        </w:rPr>
        <w:t>web page update</w:t>
      </w:r>
      <w:r w:rsidR="00AD203E">
        <w:rPr>
          <w:rFonts w:ascii="Century Schoolbook" w:eastAsia="Century Schoolbook" w:hAnsi="Century Schoolbook" w:cs="Century Schoolbook"/>
          <w:sz w:val="20"/>
          <w:szCs w:val="20"/>
        </w:rPr>
        <w:t>. Faith will do this.</w:t>
      </w:r>
    </w:p>
    <w:p w14:paraId="26279F7A" w14:textId="281ED2E1" w:rsidR="00886201" w:rsidRDefault="00BD3AF4" w:rsidP="002B74FD">
      <w:pPr>
        <w:pBdr>
          <w:top w:val="nil"/>
          <w:left w:val="nil"/>
          <w:bottom w:val="nil"/>
          <w:right w:val="nil"/>
          <w:between w:val="nil"/>
        </w:pBdr>
        <w:rPr>
          <w:rFonts w:ascii="Century Schoolbook" w:eastAsia="Century Schoolbook" w:hAnsi="Century Schoolbook" w:cs="Century Schoolbook"/>
          <w:sz w:val="20"/>
          <w:szCs w:val="20"/>
        </w:rPr>
      </w:pPr>
      <w:r w:rsidRPr="00BD3AF4">
        <w:rPr>
          <w:rFonts w:ascii="Century Schoolbook" w:hAnsi="Century Schoolbook"/>
          <w:b/>
          <w:bCs/>
          <w:sz w:val="20"/>
          <w:szCs w:val="20"/>
        </w:rPr>
        <w:t>Any other business not reasonably anticipated 48 hours prior to the meeting</w:t>
      </w:r>
      <w:r>
        <w:rPr>
          <w:rFonts w:ascii="Century Schoolbook" w:hAnsi="Century Schoolbook"/>
          <w:sz w:val="20"/>
          <w:szCs w:val="20"/>
        </w:rPr>
        <w:t xml:space="preserve">: </w:t>
      </w:r>
      <w:r w:rsidR="00886201">
        <w:rPr>
          <w:rFonts w:ascii="Century Schoolbook" w:eastAsia="Century Schoolbook" w:hAnsi="Century Schoolbook" w:cs="Century Schoolbook"/>
          <w:sz w:val="20"/>
          <w:szCs w:val="20"/>
        </w:rPr>
        <w:t>No other business</w:t>
      </w:r>
    </w:p>
    <w:p w14:paraId="423D79CE" w14:textId="77777777" w:rsidR="00FB060A" w:rsidRDefault="00886201" w:rsidP="00FB060A">
      <w:pPr>
        <w:pBdr>
          <w:top w:val="nil"/>
          <w:left w:val="nil"/>
          <w:bottom w:val="nil"/>
          <w:right w:val="nil"/>
          <w:between w:val="nil"/>
        </w:pBdr>
        <w:spacing w:after="0"/>
        <w:rPr>
          <w:rFonts w:ascii="Century Schoolbook" w:eastAsia="Century Schoolbook" w:hAnsi="Century Schoolbook" w:cs="Century Schoolbook"/>
          <w:b/>
          <w:bCs/>
          <w:sz w:val="20"/>
          <w:szCs w:val="20"/>
        </w:rPr>
      </w:pPr>
      <w:r w:rsidRPr="00B30F9D">
        <w:rPr>
          <w:rFonts w:ascii="Century Schoolbook" w:eastAsia="Century Schoolbook" w:hAnsi="Century Schoolbook" w:cs="Century Schoolbook"/>
          <w:b/>
          <w:bCs/>
          <w:sz w:val="20"/>
          <w:szCs w:val="20"/>
        </w:rPr>
        <w:t>Next meeting agenda items and dates</w:t>
      </w:r>
    </w:p>
    <w:p w14:paraId="785869DE" w14:textId="0D3279C6" w:rsidR="00BD3AF4" w:rsidRPr="00FB060A" w:rsidRDefault="00B30F9D" w:rsidP="00FB060A">
      <w:pPr>
        <w:pBdr>
          <w:top w:val="nil"/>
          <w:left w:val="nil"/>
          <w:bottom w:val="nil"/>
          <w:right w:val="nil"/>
          <w:between w:val="nil"/>
        </w:pBdr>
        <w:spacing w:after="0"/>
        <w:rPr>
          <w:rFonts w:ascii="Century Schoolbook" w:eastAsia="Century Schoolbook" w:hAnsi="Century Schoolbook" w:cs="Century Schoolbook"/>
          <w:b/>
          <w:bCs/>
          <w:sz w:val="20"/>
          <w:szCs w:val="20"/>
        </w:rPr>
      </w:pPr>
      <w:r>
        <w:rPr>
          <w:rFonts w:ascii="Century Schoolbook" w:eastAsia="Century Schoolbook" w:hAnsi="Century Schoolbook" w:cs="Century Schoolbook"/>
          <w:sz w:val="20"/>
          <w:szCs w:val="20"/>
        </w:rPr>
        <w:t xml:space="preserve">Meeting on </w:t>
      </w:r>
      <w:r w:rsidR="00886201">
        <w:rPr>
          <w:rFonts w:ascii="Century Schoolbook" w:eastAsia="Century Schoolbook" w:hAnsi="Century Schoolbook" w:cs="Century Schoolbook"/>
          <w:sz w:val="20"/>
          <w:szCs w:val="20"/>
        </w:rPr>
        <w:t xml:space="preserve">July 29; </w:t>
      </w:r>
      <w:r>
        <w:rPr>
          <w:rFonts w:ascii="Century Schoolbook" w:eastAsia="Century Schoolbook" w:hAnsi="Century Schoolbook" w:cs="Century Schoolbook"/>
          <w:sz w:val="20"/>
          <w:szCs w:val="20"/>
        </w:rPr>
        <w:t xml:space="preserve">agenda items include </w:t>
      </w:r>
      <w:r w:rsidR="00886201">
        <w:rPr>
          <w:rFonts w:ascii="Century Schoolbook" w:eastAsia="Century Schoolbook" w:hAnsi="Century Schoolbook" w:cs="Century Schoolbook"/>
          <w:sz w:val="20"/>
          <w:szCs w:val="20"/>
        </w:rPr>
        <w:t xml:space="preserve">survey </w:t>
      </w:r>
      <w:r>
        <w:rPr>
          <w:rFonts w:ascii="Century Schoolbook" w:eastAsia="Century Schoolbook" w:hAnsi="Century Schoolbook" w:cs="Century Schoolbook"/>
          <w:sz w:val="20"/>
          <w:szCs w:val="20"/>
        </w:rPr>
        <w:t>content</w:t>
      </w:r>
      <w:r w:rsidR="00886201">
        <w:rPr>
          <w:rFonts w:ascii="Century Schoolbook" w:eastAsia="Century Schoolbook" w:hAnsi="Century Schoolbook" w:cs="Century Schoolbook"/>
          <w:sz w:val="20"/>
          <w:szCs w:val="20"/>
        </w:rPr>
        <w:t xml:space="preserve"> and design; </w:t>
      </w:r>
      <w:r w:rsidR="00AD203E">
        <w:rPr>
          <w:rFonts w:ascii="Century Schoolbook" w:eastAsia="Century Schoolbook" w:hAnsi="Century Schoolbook" w:cs="Century Schoolbook"/>
          <w:sz w:val="20"/>
          <w:szCs w:val="20"/>
        </w:rPr>
        <w:t>S</w:t>
      </w:r>
      <w:r w:rsidR="00886201">
        <w:rPr>
          <w:rFonts w:ascii="Century Schoolbook" w:eastAsia="Century Schoolbook" w:hAnsi="Century Schoolbook" w:cs="Century Schoolbook"/>
          <w:sz w:val="20"/>
          <w:szCs w:val="20"/>
        </w:rPr>
        <w:t>usan report</w:t>
      </w:r>
      <w:r>
        <w:rPr>
          <w:rFonts w:ascii="Century Schoolbook" w:eastAsia="Century Schoolbook" w:hAnsi="Century Schoolbook" w:cs="Century Schoolbook"/>
          <w:sz w:val="20"/>
          <w:szCs w:val="20"/>
        </w:rPr>
        <w:t>s</w:t>
      </w:r>
      <w:r w:rsidR="00886201">
        <w:rPr>
          <w:rFonts w:ascii="Century Schoolbook" w:eastAsia="Century Schoolbook" w:hAnsi="Century Schoolbook" w:cs="Century Schoolbook"/>
          <w:sz w:val="20"/>
          <w:szCs w:val="20"/>
        </w:rPr>
        <w:t xml:space="preserve"> about the map</w:t>
      </w:r>
      <w:r>
        <w:rPr>
          <w:rFonts w:ascii="Century Schoolbook" w:eastAsia="Century Schoolbook" w:hAnsi="Century Schoolbook" w:cs="Century Schoolbook"/>
          <w:sz w:val="20"/>
          <w:szCs w:val="20"/>
        </w:rPr>
        <w:t>s</w:t>
      </w:r>
      <w:r w:rsidR="00886201">
        <w:rPr>
          <w:rFonts w:ascii="Century Schoolbook" w:eastAsia="Century Schoolbook" w:hAnsi="Century Schoolbook" w:cs="Century Schoolbook"/>
          <w:sz w:val="20"/>
          <w:szCs w:val="20"/>
        </w:rPr>
        <w:t>, about the person hired to do rural business</w:t>
      </w:r>
      <w:r>
        <w:rPr>
          <w:rFonts w:ascii="Century Schoolbook" w:eastAsia="Century Schoolbook" w:hAnsi="Century Schoolbook" w:cs="Century Schoolbook"/>
          <w:sz w:val="20"/>
          <w:szCs w:val="20"/>
        </w:rPr>
        <w:t xml:space="preserve"> </w:t>
      </w:r>
      <w:r w:rsidR="00886201">
        <w:rPr>
          <w:rFonts w:ascii="Century Schoolbook" w:eastAsia="Century Schoolbook" w:hAnsi="Century Schoolbook" w:cs="Century Schoolbook"/>
          <w:sz w:val="20"/>
          <w:szCs w:val="20"/>
        </w:rPr>
        <w:t xml:space="preserve">initiative and </w:t>
      </w:r>
      <w:r>
        <w:rPr>
          <w:rFonts w:ascii="Century Schoolbook" w:eastAsia="Century Schoolbook" w:hAnsi="Century Schoolbook" w:cs="Century Schoolbook"/>
          <w:sz w:val="20"/>
          <w:szCs w:val="20"/>
        </w:rPr>
        <w:t>gives an update on the status of the bylaws passed at Town meeting in May; Paul will share what he learned from FRCOG about STR ordinance implementation.</w:t>
      </w:r>
    </w:p>
    <w:p w14:paraId="67426126" w14:textId="4B76B850" w:rsidR="00886201" w:rsidRDefault="00886201" w:rsidP="002B74FD">
      <w:pPr>
        <w:pBdr>
          <w:top w:val="nil"/>
          <w:left w:val="nil"/>
          <w:bottom w:val="nil"/>
          <w:right w:val="nil"/>
          <w:between w:val="nil"/>
        </w:pBdr>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update from Paul on FRCOG – susan will email Paul about being on the agenda</w:t>
      </w:r>
    </w:p>
    <w:p w14:paraId="297F7E42" w14:textId="101F449A" w:rsidR="00886201" w:rsidRDefault="002D2819" w:rsidP="002B74FD">
      <w:pPr>
        <w:pBdr>
          <w:top w:val="nil"/>
          <w:left w:val="nil"/>
          <w:bottom w:val="nil"/>
          <w:right w:val="nil"/>
          <w:between w:val="nil"/>
        </w:pBdr>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 xml:space="preserve">Motion </w:t>
      </w:r>
      <w:r w:rsidR="00BD3AF4">
        <w:rPr>
          <w:rFonts w:ascii="Century Schoolbook" w:eastAsia="Century Schoolbook" w:hAnsi="Century Schoolbook" w:cs="Century Schoolbook"/>
          <w:sz w:val="20"/>
          <w:szCs w:val="20"/>
        </w:rPr>
        <w:t xml:space="preserve">to adjourn; </w:t>
      </w:r>
      <w:r>
        <w:rPr>
          <w:rFonts w:ascii="Century Schoolbook" w:eastAsia="Century Schoolbook" w:hAnsi="Century Schoolbook" w:cs="Century Schoolbook"/>
          <w:sz w:val="20"/>
          <w:szCs w:val="20"/>
        </w:rPr>
        <w:t>second</w:t>
      </w:r>
      <w:r w:rsidR="00BD3AF4">
        <w:rPr>
          <w:rFonts w:ascii="Century Schoolbook" w:eastAsia="Century Schoolbook" w:hAnsi="Century Schoolbook" w:cs="Century Schoolbook"/>
          <w:sz w:val="20"/>
          <w:szCs w:val="20"/>
        </w:rPr>
        <w:t xml:space="preserve">ed; </w:t>
      </w:r>
      <w:r w:rsidR="00FB060A">
        <w:rPr>
          <w:rFonts w:ascii="Century Schoolbook" w:eastAsia="Century Schoolbook" w:hAnsi="Century Schoolbook" w:cs="Century Schoolbook"/>
          <w:sz w:val="20"/>
          <w:szCs w:val="20"/>
        </w:rPr>
        <w:t xml:space="preserve">unanimous: </w:t>
      </w:r>
      <w:r w:rsidR="00BD3AF4">
        <w:rPr>
          <w:rFonts w:ascii="Century Schoolbook" w:eastAsia="Century Schoolbook" w:hAnsi="Century Schoolbook" w:cs="Century Schoolbook"/>
          <w:sz w:val="20"/>
          <w:szCs w:val="20"/>
        </w:rPr>
        <w:t xml:space="preserve">motion </w:t>
      </w:r>
      <w:r>
        <w:rPr>
          <w:rFonts w:ascii="Century Schoolbook" w:eastAsia="Century Schoolbook" w:hAnsi="Century Schoolbook" w:cs="Century Schoolbook"/>
          <w:sz w:val="20"/>
          <w:szCs w:val="20"/>
        </w:rPr>
        <w:t>carries</w:t>
      </w:r>
      <w:r w:rsidR="007C399E">
        <w:rPr>
          <w:rFonts w:ascii="Century Schoolbook" w:eastAsia="Century Schoolbook" w:hAnsi="Century Schoolbook" w:cs="Century Schoolbook"/>
          <w:sz w:val="20"/>
          <w:szCs w:val="20"/>
        </w:rPr>
        <w:t xml:space="preserve"> </w:t>
      </w:r>
      <w:r w:rsidR="00BD3AF4">
        <w:rPr>
          <w:rFonts w:ascii="Century Schoolbook" w:eastAsia="Century Schoolbook" w:hAnsi="Century Schoolbook" w:cs="Century Schoolbook"/>
          <w:sz w:val="20"/>
          <w:szCs w:val="20"/>
        </w:rPr>
        <w:t xml:space="preserve">and meeting is adjourned at </w:t>
      </w:r>
      <w:r w:rsidR="007C399E">
        <w:rPr>
          <w:rFonts w:ascii="Century Schoolbook" w:eastAsia="Century Schoolbook" w:hAnsi="Century Schoolbook" w:cs="Century Schoolbook"/>
          <w:sz w:val="20"/>
          <w:szCs w:val="20"/>
        </w:rPr>
        <w:t>7:20</w:t>
      </w:r>
    </w:p>
    <w:sectPr w:rsidR="00886201">
      <w:headerReference w:type="even" r:id="rId8"/>
      <w:headerReference w:type="default" r:id="rId9"/>
      <w:footerReference w:type="even" r:id="rId10"/>
      <w:footerReference w:type="default" r:id="rId11"/>
      <w:headerReference w:type="first" r:id="rId12"/>
      <w:footerReference w:type="first" r:id="rId13"/>
      <w:pgSz w:w="12240" w:h="15840"/>
      <w:pgMar w:top="720" w:right="720" w:bottom="117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64107" w14:textId="77777777" w:rsidR="00764645" w:rsidRDefault="00764645">
      <w:pPr>
        <w:spacing w:after="0" w:line="240" w:lineRule="auto"/>
      </w:pPr>
      <w:r>
        <w:separator/>
      </w:r>
    </w:p>
  </w:endnote>
  <w:endnote w:type="continuationSeparator" w:id="0">
    <w:p w14:paraId="271B8709" w14:textId="77777777" w:rsidR="00764645" w:rsidRDefault="00764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B1EA84FA-7CED-4C84-A228-C853EED7C78C}"/>
    <w:embedBold r:id="rId2" w:fontKey="{D848280F-2D54-404F-9C66-483951CFD67B}"/>
  </w:font>
  <w:font w:name="Georgia">
    <w:panose1 w:val="02040502050405020303"/>
    <w:charset w:val="00"/>
    <w:family w:val="roman"/>
    <w:pitch w:val="variable"/>
    <w:sig w:usb0="00000287" w:usb1="00000000" w:usb2="00000000" w:usb3="00000000" w:csb0="0000009F" w:csb1="00000000"/>
    <w:embedRegular r:id="rId3" w:fontKey="{37617E53-6283-4D52-9152-6A57CCBDA82B}"/>
    <w:embedItalic r:id="rId4" w:fontKey="{8B369E1B-7F8C-4D0B-AA90-B57BB35E1865}"/>
  </w:font>
  <w:font w:name="Century Schoolbook">
    <w:panose1 w:val="02040604050505020304"/>
    <w:charset w:val="00"/>
    <w:family w:val="roman"/>
    <w:pitch w:val="variable"/>
    <w:sig w:usb0="00000287" w:usb1="00000000" w:usb2="00000000" w:usb3="00000000" w:csb0="0000009F" w:csb1="00000000"/>
    <w:embedRegular r:id="rId5" w:fontKey="{B259069D-943C-42CF-AD0F-1948E4E20D45}"/>
    <w:embedBold r:id="rId6" w:fontKey="{2555DC07-F6BD-4C0B-AE1D-D733F4D29CDD}"/>
  </w:font>
  <w:font w:name="Cambria">
    <w:panose1 w:val="02040503050406030204"/>
    <w:charset w:val="00"/>
    <w:family w:val="roman"/>
    <w:pitch w:val="variable"/>
    <w:sig w:usb0="E00006FF" w:usb1="420024FF" w:usb2="02000000" w:usb3="00000000" w:csb0="0000019F" w:csb1="00000000"/>
    <w:embedRegular r:id="rId7" w:fontKey="{9A4F925E-223B-4518-A268-8972177626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B" w14:textId="77777777" w:rsidR="00C43ABA" w:rsidRDefault="00C43AB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C" w14:textId="77777777" w:rsidR="00C43ABA" w:rsidRDefault="00C43AB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D" w14:textId="77777777" w:rsidR="00C43ABA" w:rsidRDefault="00C43AB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745E7" w14:textId="77777777" w:rsidR="00764645" w:rsidRDefault="00764645">
      <w:pPr>
        <w:spacing w:after="0" w:line="240" w:lineRule="auto"/>
      </w:pPr>
      <w:r>
        <w:separator/>
      </w:r>
    </w:p>
  </w:footnote>
  <w:footnote w:type="continuationSeparator" w:id="0">
    <w:p w14:paraId="50BB3ABF" w14:textId="77777777" w:rsidR="00764645" w:rsidRDefault="00764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77777777" w:rsidR="00C43ABA" w:rsidRDefault="00C43AB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C43ABA" w:rsidRDefault="00C43ABA">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A" w14:textId="77777777" w:rsidR="00C43ABA" w:rsidRDefault="00C43AB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A6392"/>
    <w:multiLevelType w:val="multilevel"/>
    <w:tmpl w:val="41442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D0143F"/>
    <w:multiLevelType w:val="hybridMultilevel"/>
    <w:tmpl w:val="28B06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C6466B"/>
    <w:multiLevelType w:val="multilevel"/>
    <w:tmpl w:val="988E0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40619074">
    <w:abstractNumId w:val="2"/>
  </w:num>
  <w:num w:numId="2" w16cid:durableId="1795174605">
    <w:abstractNumId w:val="0"/>
  </w:num>
  <w:num w:numId="3" w16cid:durableId="524368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ABA"/>
    <w:rsid w:val="000600D3"/>
    <w:rsid w:val="002B74FD"/>
    <w:rsid w:val="002D2819"/>
    <w:rsid w:val="002F3045"/>
    <w:rsid w:val="00326C9F"/>
    <w:rsid w:val="003B67C6"/>
    <w:rsid w:val="0043707C"/>
    <w:rsid w:val="00455906"/>
    <w:rsid w:val="00466CE4"/>
    <w:rsid w:val="00565982"/>
    <w:rsid w:val="006F60F2"/>
    <w:rsid w:val="00764645"/>
    <w:rsid w:val="007C399E"/>
    <w:rsid w:val="00816C5E"/>
    <w:rsid w:val="00820A92"/>
    <w:rsid w:val="00886201"/>
    <w:rsid w:val="009C7202"/>
    <w:rsid w:val="00AD203E"/>
    <w:rsid w:val="00B30F9D"/>
    <w:rsid w:val="00BD3AF4"/>
    <w:rsid w:val="00C129A0"/>
    <w:rsid w:val="00C43ABA"/>
    <w:rsid w:val="00D56606"/>
    <w:rsid w:val="00F7101E"/>
    <w:rsid w:val="00FA0BE4"/>
    <w:rsid w:val="00FB0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90FC9"/>
  <w15:docId w15:val="{5B54562B-656D-45A6-BBAE-8955A0C49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A18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85A"/>
    <w:rPr>
      <w:rFonts w:eastAsiaTheme="minorEastAsia"/>
    </w:rPr>
  </w:style>
  <w:style w:type="paragraph" w:styleId="Footer">
    <w:name w:val="footer"/>
    <w:basedOn w:val="Normal"/>
    <w:link w:val="FooterChar"/>
    <w:uiPriority w:val="99"/>
    <w:unhideWhenUsed/>
    <w:rsid w:val="00FA18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85A"/>
    <w:rPr>
      <w:rFonts w:eastAsiaTheme="minorEastAsia"/>
    </w:rPr>
  </w:style>
  <w:style w:type="paragraph" w:styleId="ListParagraph">
    <w:name w:val="List Paragraph"/>
    <w:basedOn w:val="Normal"/>
    <w:uiPriority w:val="34"/>
    <w:qFormat/>
    <w:rsid w:val="00FA185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apFkJBdt+khv6F7VdXo9iOPvXA==">CgMxLjAyDmgua294anYyaXJycWU4OAByITFfT1ctZ2duZ1l6cnlObVZMLXdnWVlCc1B4WjVmV3VjMg==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2777</TotalTime>
  <Pages>2</Pages>
  <Words>866</Words>
  <Characters>4941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Planning Board</dc:creator>
  <cp:keywords/>
  <dc:description/>
  <cp:lastModifiedBy>susan durkee</cp:lastModifiedBy>
  <cp:revision>1</cp:revision>
  <dcterms:created xsi:type="dcterms:W3CDTF">2025-07-17T14:38:00Z</dcterms:created>
  <dcterms:modified xsi:type="dcterms:W3CDTF">2025-08-05T10:40:00Z</dcterms:modified>
</cp:coreProperties>
</file>