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0D2CEC32" w:rsidR="00C80B7E" w:rsidRPr="00C80B7E" w:rsidRDefault="003759EB" w:rsidP="00C80B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80B7E" w:rsidRPr="00C80B7E">
        <w:rPr>
          <w:rFonts w:ascii="Times New Roman" w:hAnsi="Times New Roman" w:cs="Times New Roman"/>
        </w:rPr>
        <w:t xml:space="preserve">Regular Meeting via Zoom ~ </w:t>
      </w:r>
      <w:r w:rsidR="009931D2">
        <w:rPr>
          <w:rFonts w:ascii="Times New Roman" w:hAnsi="Times New Roman" w:cs="Times New Roman"/>
        </w:rPr>
        <w:t>July 11</w:t>
      </w:r>
      <w:r w:rsidR="00BB384B">
        <w:rPr>
          <w:rFonts w:ascii="Times New Roman" w:hAnsi="Times New Roman" w:cs="Times New Roman"/>
        </w:rPr>
        <w:t>, 2023</w:t>
      </w:r>
    </w:p>
    <w:p w14:paraId="43347F09" w14:textId="7801187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9931D2">
        <w:rPr>
          <w:rFonts w:ascii="Times New Roman" w:hAnsi="Times New Roman" w:cs="Times New Roman"/>
        </w:rPr>
        <w:t>July11,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4F22C321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A27E30">
        <w:rPr>
          <w:rFonts w:ascii="Times New Roman" w:hAnsi="Times New Roman" w:cs="Times New Roman"/>
        </w:rPr>
        <w:t xml:space="preserve"> </w:t>
      </w:r>
    </w:p>
    <w:p w14:paraId="5330C55A" w14:textId="568F0052" w:rsidR="00EB601A" w:rsidRDefault="004F2846" w:rsidP="007D0761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C455F7" w:rsidRPr="00C80B7E">
        <w:rPr>
          <w:rFonts w:ascii="Times New Roman" w:hAnsi="Times New Roman" w:cs="Times New Roman"/>
        </w:rPr>
        <w:t>Tricia Yac</w:t>
      </w:r>
      <w:r w:rsidR="00C455F7">
        <w:rPr>
          <w:rFonts w:ascii="Times New Roman" w:hAnsi="Times New Roman" w:cs="Times New Roman"/>
        </w:rPr>
        <w:t>o</w:t>
      </w:r>
      <w:r w:rsidR="00C455F7" w:rsidRPr="00C80B7E">
        <w:rPr>
          <w:rFonts w:ascii="Times New Roman" w:hAnsi="Times New Roman" w:cs="Times New Roman"/>
        </w:rPr>
        <w:t>vone-Biagi</w:t>
      </w:r>
    </w:p>
    <w:p w14:paraId="23606566" w14:textId="77777777" w:rsidR="00426442" w:rsidRDefault="00426442" w:rsidP="004264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Faith Williams</w:t>
      </w:r>
    </w:p>
    <w:p w14:paraId="3ABF26A1" w14:textId="77777777" w:rsidR="009931D2" w:rsidRDefault="00791EBA" w:rsidP="00993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Absent: </w:t>
      </w:r>
      <w:r w:rsidR="009931D2">
        <w:rPr>
          <w:rFonts w:ascii="Times New Roman" w:hAnsi="Times New Roman" w:cs="Times New Roman"/>
        </w:rPr>
        <w:t>Seth Wilschutz</w:t>
      </w:r>
    </w:p>
    <w:p w14:paraId="491D6CE7" w14:textId="276C04FA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Assistant:</w:t>
      </w:r>
      <w:r w:rsidR="00791EBA">
        <w:rPr>
          <w:rFonts w:ascii="Times New Roman" w:hAnsi="Times New Roman" w:cs="Times New Roman"/>
        </w:rPr>
        <w:t xml:space="preserve"> Faye Whitney</w:t>
      </w:r>
    </w:p>
    <w:p w14:paraId="4F526BBC" w14:textId="3D2E8515" w:rsidR="005168C7" w:rsidRDefault="00037309" w:rsidP="005168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Guests: </w:t>
      </w:r>
      <w:r w:rsidR="009931D2">
        <w:rPr>
          <w:rFonts w:ascii="Times New Roman" w:hAnsi="Times New Roman" w:cs="Times New Roman"/>
        </w:rPr>
        <w:t>Kimberly Noake MacPhee</w:t>
      </w:r>
    </w:p>
    <w:p w14:paraId="0988E1C8" w14:textId="77777777" w:rsidR="0050441C" w:rsidRDefault="0050441C" w:rsidP="005168C7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69C27CD2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</w:t>
      </w:r>
      <w:r w:rsidR="009931D2">
        <w:rPr>
          <w:rFonts w:ascii="Times New Roman" w:hAnsi="Times New Roman" w:cs="Times New Roman"/>
        </w:rPr>
        <w:t>8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  <w:r w:rsidR="00EE2185">
        <w:rPr>
          <w:rFonts w:ascii="Times New Roman" w:hAnsi="Times New Roman" w:cs="Times New Roman"/>
        </w:rPr>
        <w:t xml:space="preserve"> </w:t>
      </w:r>
    </w:p>
    <w:p w14:paraId="111076C9" w14:textId="2D3E3A53" w:rsidR="00426442" w:rsidRDefault="00426442" w:rsidP="00670E6B">
      <w:pPr>
        <w:spacing w:after="0" w:line="240" w:lineRule="auto"/>
        <w:rPr>
          <w:rFonts w:ascii="Times New Roman" w:hAnsi="Times New Roman" w:cs="Times New Roman"/>
        </w:rPr>
      </w:pPr>
    </w:p>
    <w:p w14:paraId="37F11585" w14:textId="3595FC41" w:rsidR="009931D2" w:rsidRDefault="009931D2" w:rsidP="00993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Appointments – Kimberly Noake MacPhee, Climate Resilient Zoning Changes</w:t>
      </w:r>
      <w:r w:rsidRPr="0050441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6:45</w:t>
      </w:r>
      <w:r w:rsidRPr="0050441C">
        <w:rPr>
          <w:rFonts w:ascii="Times New Roman" w:hAnsi="Times New Roman" w:cs="Times New Roman"/>
          <w:b/>
        </w:rPr>
        <w:t xml:space="preserve"> p.m.</w:t>
      </w:r>
      <w:r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</w:rPr>
        <w:t>The purpose of these potential ch</w:t>
      </w:r>
      <w:r w:rsidR="00A827F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nges w</w:t>
      </w:r>
      <w:r w:rsidR="00A827F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uld be to update zoning byl</w:t>
      </w:r>
      <w:r w:rsidR="00A827F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ws, ge</w:t>
      </w:r>
      <w:r w:rsidR="00A827F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eral bylaws,</w:t>
      </w:r>
      <w:r w:rsidR="00A827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subdivision regulat</w:t>
      </w:r>
      <w:r w:rsidR="00A827F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ons to protect and improve water quality, manage storm</w:t>
      </w:r>
      <w:r w:rsidR="00EA46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water runoff</w:t>
      </w:r>
      <w:r w:rsidR="00EA46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</w:t>
      </w:r>
      <w:r w:rsidR="00EA467B">
        <w:rPr>
          <w:rFonts w:ascii="Times New Roman" w:hAnsi="Times New Roman" w:cs="Times New Roman"/>
        </w:rPr>
        <w:t>tec</w:t>
      </w:r>
      <w:r>
        <w:rPr>
          <w:rFonts w:ascii="Times New Roman" w:hAnsi="Times New Roman" w:cs="Times New Roman"/>
        </w:rPr>
        <w:t>t infrast</w:t>
      </w:r>
      <w:r w:rsidR="00EA467B">
        <w:rPr>
          <w:rFonts w:ascii="Times New Roman" w:hAnsi="Times New Roman" w:cs="Times New Roman"/>
        </w:rPr>
        <w:t>ructure</w:t>
      </w:r>
      <w:r>
        <w:rPr>
          <w:rFonts w:ascii="Times New Roman" w:hAnsi="Times New Roman" w:cs="Times New Roman"/>
        </w:rPr>
        <w:t xml:space="preserve">, and become </w:t>
      </w:r>
      <w:r w:rsidR="00EA467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ore resilient to climate change. Of the 168 acr</w:t>
      </w:r>
      <w:r w:rsidR="00EA467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 encompassing the village, 23% is impervious which means that for each inch of rain</w:t>
      </w:r>
      <w:r w:rsidR="00EA467B">
        <w:rPr>
          <w:rFonts w:ascii="Times New Roman" w:hAnsi="Times New Roman" w:cs="Times New Roman"/>
        </w:rPr>
        <w:t xml:space="preserve"> fall</w:t>
      </w:r>
      <w:r>
        <w:rPr>
          <w:rFonts w:ascii="Times New Roman" w:hAnsi="Times New Roman" w:cs="Times New Roman"/>
        </w:rPr>
        <w:t>, one million gallons of runoff is generated. Ways to r</w:t>
      </w:r>
      <w:r w:rsidR="00EA467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duce</w:t>
      </w:r>
      <w:r w:rsidR="00EA46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that runoff include low impact development, native plantings, green roofs, rain</w:t>
      </w:r>
      <w:r w:rsidR="00EA46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gardens, and amending soils to make them more conducive to i</w:t>
      </w:r>
      <w:r w:rsidR="00EA467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filtration. More st</w:t>
      </w:r>
      <w:r w:rsidR="00EA467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d</w:t>
      </w:r>
      <w:r w:rsidR="00EA467B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 xml:space="preserve"> are </w:t>
      </w:r>
      <w:r w:rsidR="00EA467B">
        <w:rPr>
          <w:rFonts w:ascii="Times New Roman" w:hAnsi="Times New Roman" w:cs="Times New Roman"/>
        </w:rPr>
        <w:t>needed t</w:t>
      </w:r>
      <w:r>
        <w:rPr>
          <w:rFonts w:ascii="Times New Roman" w:hAnsi="Times New Roman" w:cs="Times New Roman"/>
        </w:rPr>
        <w:t>o make sure these techniques would make sense f</w:t>
      </w:r>
      <w:r w:rsidR="00EA467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 the village.</w:t>
      </w:r>
      <w:r w:rsidR="00A827F9">
        <w:rPr>
          <w:rFonts w:ascii="Times New Roman" w:hAnsi="Times New Roman" w:cs="Times New Roman"/>
        </w:rPr>
        <w:t xml:space="preserve"> The </w:t>
      </w:r>
      <w:r w:rsidR="00EA467B">
        <w:rPr>
          <w:rFonts w:ascii="Times New Roman" w:hAnsi="Times New Roman" w:cs="Times New Roman"/>
        </w:rPr>
        <w:t>B</w:t>
      </w:r>
      <w:r w:rsidR="00A827F9">
        <w:rPr>
          <w:rFonts w:ascii="Times New Roman" w:hAnsi="Times New Roman" w:cs="Times New Roman"/>
        </w:rPr>
        <w:t>oard needs to decide if they</w:t>
      </w:r>
      <w:r w:rsidR="00EA467B">
        <w:rPr>
          <w:rFonts w:ascii="Times New Roman" w:hAnsi="Times New Roman" w:cs="Times New Roman"/>
        </w:rPr>
        <w:t xml:space="preserve"> </w:t>
      </w:r>
      <w:r w:rsidR="00A827F9">
        <w:rPr>
          <w:rFonts w:ascii="Times New Roman" w:hAnsi="Times New Roman" w:cs="Times New Roman"/>
        </w:rPr>
        <w:t xml:space="preserve">would like a storm water management </w:t>
      </w:r>
      <w:r w:rsidR="00EA467B">
        <w:rPr>
          <w:rFonts w:ascii="Times New Roman" w:hAnsi="Times New Roman" w:cs="Times New Roman"/>
        </w:rPr>
        <w:t>s</w:t>
      </w:r>
      <w:r w:rsidR="00A827F9">
        <w:rPr>
          <w:rFonts w:ascii="Times New Roman" w:hAnsi="Times New Roman" w:cs="Times New Roman"/>
        </w:rPr>
        <w:t>ectio</w:t>
      </w:r>
      <w:r w:rsidR="00EA467B">
        <w:rPr>
          <w:rFonts w:ascii="Times New Roman" w:hAnsi="Times New Roman" w:cs="Times New Roman"/>
        </w:rPr>
        <w:t>n</w:t>
      </w:r>
      <w:r w:rsidR="00A827F9">
        <w:rPr>
          <w:rFonts w:ascii="Times New Roman" w:hAnsi="Times New Roman" w:cs="Times New Roman"/>
        </w:rPr>
        <w:t xml:space="preserve"> added to the zo</w:t>
      </w:r>
      <w:r w:rsidR="00EA467B">
        <w:rPr>
          <w:rFonts w:ascii="Times New Roman" w:hAnsi="Times New Roman" w:cs="Times New Roman"/>
        </w:rPr>
        <w:t>n</w:t>
      </w:r>
      <w:r w:rsidR="00A827F9">
        <w:rPr>
          <w:rFonts w:ascii="Times New Roman" w:hAnsi="Times New Roman" w:cs="Times New Roman"/>
        </w:rPr>
        <w:t>in</w:t>
      </w:r>
      <w:r w:rsidR="00EA467B">
        <w:rPr>
          <w:rFonts w:ascii="Times New Roman" w:hAnsi="Times New Roman" w:cs="Times New Roman"/>
        </w:rPr>
        <w:t>g</w:t>
      </w:r>
      <w:r w:rsidR="00A827F9">
        <w:rPr>
          <w:rFonts w:ascii="Times New Roman" w:hAnsi="Times New Roman" w:cs="Times New Roman"/>
        </w:rPr>
        <w:t xml:space="preserve"> bylaws or the general byl</w:t>
      </w:r>
      <w:r w:rsidR="00EA467B">
        <w:rPr>
          <w:rFonts w:ascii="Times New Roman" w:hAnsi="Times New Roman" w:cs="Times New Roman"/>
        </w:rPr>
        <w:t>a</w:t>
      </w:r>
      <w:r w:rsidR="00A827F9">
        <w:rPr>
          <w:rFonts w:ascii="Times New Roman" w:hAnsi="Times New Roman" w:cs="Times New Roman"/>
        </w:rPr>
        <w:t>ws. Kimb</w:t>
      </w:r>
      <w:r w:rsidR="00EA467B">
        <w:rPr>
          <w:rFonts w:ascii="Times New Roman" w:hAnsi="Times New Roman" w:cs="Times New Roman"/>
        </w:rPr>
        <w:t>e</w:t>
      </w:r>
      <w:r w:rsidR="00A827F9">
        <w:rPr>
          <w:rFonts w:ascii="Times New Roman" w:hAnsi="Times New Roman" w:cs="Times New Roman"/>
        </w:rPr>
        <w:t>rly can do an analysis of exi</w:t>
      </w:r>
      <w:r w:rsidR="00EA467B">
        <w:rPr>
          <w:rFonts w:ascii="Times New Roman" w:hAnsi="Times New Roman" w:cs="Times New Roman"/>
        </w:rPr>
        <w:t>st</w:t>
      </w:r>
      <w:r w:rsidR="00A827F9">
        <w:rPr>
          <w:rFonts w:ascii="Times New Roman" w:hAnsi="Times New Roman" w:cs="Times New Roman"/>
        </w:rPr>
        <w:t>ing regulations in She</w:t>
      </w:r>
      <w:r w:rsidR="00EA467B">
        <w:rPr>
          <w:rFonts w:ascii="Times New Roman" w:hAnsi="Times New Roman" w:cs="Times New Roman"/>
        </w:rPr>
        <w:t>l</w:t>
      </w:r>
      <w:r w:rsidR="00A827F9">
        <w:rPr>
          <w:rFonts w:ascii="Times New Roman" w:hAnsi="Times New Roman" w:cs="Times New Roman"/>
        </w:rPr>
        <w:t>burne. Kimberly asked why Shel</w:t>
      </w:r>
      <w:r w:rsidR="00EA467B">
        <w:rPr>
          <w:rFonts w:ascii="Times New Roman" w:hAnsi="Times New Roman" w:cs="Times New Roman"/>
        </w:rPr>
        <w:t>b</w:t>
      </w:r>
      <w:r w:rsidR="00A827F9">
        <w:rPr>
          <w:rFonts w:ascii="Times New Roman" w:hAnsi="Times New Roman" w:cs="Times New Roman"/>
        </w:rPr>
        <w:t>u</w:t>
      </w:r>
      <w:r w:rsidR="00EA467B">
        <w:rPr>
          <w:rFonts w:ascii="Times New Roman" w:hAnsi="Times New Roman" w:cs="Times New Roman"/>
        </w:rPr>
        <w:t>rn</w:t>
      </w:r>
      <w:r w:rsidR="00A827F9">
        <w:rPr>
          <w:rFonts w:ascii="Times New Roman" w:hAnsi="Times New Roman" w:cs="Times New Roman"/>
        </w:rPr>
        <w:t>e has no site plan review. She will sh</w:t>
      </w:r>
      <w:r w:rsidR="00EA467B">
        <w:rPr>
          <w:rFonts w:ascii="Times New Roman" w:hAnsi="Times New Roman" w:cs="Times New Roman"/>
        </w:rPr>
        <w:t>ar</w:t>
      </w:r>
      <w:r w:rsidR="00A827F9">
        <w:rPr>
          <w:rFonts w:ascii="Times New Roman" w:hAnsi="Times New Roman" w:cs="Times New Roman"/>
        </w:rPr>
        <w:t>e some example</w:t>
      </w:r>
      <w:r w:rsidR="00EA467B">
        <w:rPr>
          <w:rFonts w:ascii="Times New Roman" w:hAnsi="Times New Roman" w:cs="Times New Roman"/>
        </w:rPr>
        <w:t>s</w:t>
      </w:r>
      <w:r w:rsidR="00A827F9">
        <w:rPr>
          <w:rFonts w:ascii="Times New Roman" w:hAnsi="Times New Roman" w:cs="Times New Roman"/>
        </w:rPr>
        <w:t xml:space="preserve"> and said it was a useful tool for by-right a</w:t>
      </w:r>
      <w:r w:rsidR="00EA467B">
        <w:rPr>
          <w:rFonts w:ascii="Times New Roman" w:hAnsi="Times New Roman" w:cs="Times New Roman"/>
        </w:rPr>
        <w:t>c</w:t>
      </w:r>
      <w:r w:rsidR="00A827F9">
        <w:rPr>
          <w:rFonts w:ascii="Times New Roman" w:hAnsi="Times New Roman" w:cs="Times New Roman"/>
        </w:rPr>
        <w:t>tivities. Kimberly w</w:t>
      </w:r>
      <w:r w:rsidR="00EA467B">
        <w:rPr>
          <w:rFonts w:ascii="Times New Roman" w:hAnsi="Times New Roman" w:cs="Times New Roman"/>
        </w:rPr>
        <w:t>a</w:t>
      </w:r>
      <w:r w:rsidR="00A827F9">
        <w:rPr>
          <w:rFonts w:ascii="Times New Roman" w:hAnsi="Times New Roman" w:cs="Times New Roman"/>
        </w:rPr>
        <w:t>s to research the history of site plan re</w:t>
      </w:r>
      <w:r w:rsidR="00EA467B">
        <w:rPr>
          <w:rFonts w:ascii="Times New Roman" w:hAnsi="Times New Roman" w:cs="Times New Roman"/>
        </w:rPr>
        <w:t>v</w:t>
      </w:r>
      <w:r w:rsidR="00A827F9">
        <w:rPr>
          <w:rFonts w:ascii="Times New Roman" w:hAnsi="Times New Roman" w:cs="Times New Roman"/>
        </w:rPr>
        <w:t xml:space="preserve">iew in </w:t>
      </w:r>
      <w:r w:rsidR="00EA467B">
        <w:rPr>
          <w:rFonts w:ascii="Times New Roman" w:hAnsi="Times New Roman" w:cs="Times New Roman"/>
        </w:rPr>
        <w:t>S</w:t>
      </w:r>
      <w:r w:rsidR="00A827F9">
        <w:rPr>
          <w:rFonts w:ascii="Times New Roman" w:hAnsi="Times New Roman" w:cs="Times New Roman"/>
        </w:rPr>
        <w:t>helburne, and show examples from Buckland and other towns. A s</w:t>
      </w:r>
      <w:r w:rsidR="00EA467B">
        <w:rPr>
          <w:rFonts w:ascii="Times New Roman" w:hAnsi="Times New Roman" w:cs="Times New Roman"/>
        </w:rPr>
        <w:t>t</w:t>
      </w:r>
      <w:r w:rsidR="00A827F9">
        <w:rPr>
          <w:rFonts w:ascii="Times New Roman" w:hAnsi="Times New Roman" w:cs="Times New Roman"/>
        </w:rPr>
        <w:t>orm</w:t>
      </w:r>
      <w:r w:rsidR="00EA467B">
        <w:rPr>
          <w:rFonts w:ascii="Times New Roman" w:hAnsi="Times New Roman" w:cs="Times New Roman"/>
        </w:rPr>
        <w:t xml:space="preserve"> </w:t>
      </w:r>
      <w:r w:rsidR="00A827F9">
        <w:rPr>
          <w:rFonts w:ascii="Times New Roman" w:hAnsi="Times New Roman" w:cs="Times New Roman"/>
        </w:rPr>
        <w:t>water byla</w:t>
      </w:r>
      <w:r w:rsidR="00EA467B">
        <w:rPr>
          <w:rFonts w:ascii="Times New Roman" w:hAnsi="Times New Roman" w:cs="Times New Roman"/>
        </w:rPr>
        <w:t>w</w:t>
      </w:r>
      <w:r w:rsidR="00A827F9">
        <w:rPr>
          <w:rFonts w:ascii="Times New Roman" w:hAnsi="Times New Roman" w:cs="Times New Roman"/>
        </w:rPr>
        <w:t xml:space="preserve"> could be a</w:t>
      </w:r>
      <w:r w:rsidR="00EA467B">
        <w:rPr>
          <w:rFonts w:ascii="Times New Roman" w:hAnsi="Times New Roman" w:cs="Times New Roman"/>
        </w:rPr>
        <w:t xml:space="preserve"> s</w:t>
      </w:r>
      <w:r w:rsidR="00A827F9">
        <w:rPr>
          <w:rFonts w:ascii="Times New Roman" w:hAnsi="Times New Roman" w:cs="Times New Roman"/>
        </w:rPr>
        <w:t>tand-alone bylaw or e</w:t>
      </w:r>
      <w:r w:rsidR="00EA467B">
        <w:rPr>
          <w:rFonts w:ascii="Times New Roman" w:hAnsi="Times New Roman" w:cs="Times New Roman"/>
        </w:rPr>
        <w:t>a</w:t>
      </w:r>
      <w:r w:rsidR="00A827F9">
        <w:rPr>
          <w:rFonts w:ascii="Times New Roman" w:hAnsi="Times New Roman" w:cs="Times New Roman"/>
        </w:rPr>
        <w:t>ch</w:t>
      </w:r>
      <w:r w:rsidR="00EA467B">
        <w:rPr>
          <w:rFonts w:ascii="Times New Roman" w:hAnsi="Times New Roman" w:cs="Times New Roman"/>
        </w:rPr>
        <w:t xml:space="preserve"> </w:t>
      </w:r>
      <w:r w:rsidR="00A827F9">
        <w:rPr>
          <w:rFonts w:ascii="Times New Roman" w:hAnsi="Times New Roman" w:cs="Times New Roman"/>
        </w:rPr>
        <w:t>section of t</w:t>
      </w:r>
      <w:r w:rsidR="00EA467B">
        <w:rPr>
          <w:rFonts w:ascii="Times New Roman" w:hAnsi="Times New Roman" w:cs="Times New Roman"/>
        </w:rPr>
        <w:t>h</w:t>
      </w:r>
      <w:r w:rsidR="00A827F9">
        <w:rPr>
          <w:rFonts w:ascii="Times New Roman" w:hAnsi="Times New Roman" w:cs="Times New Roman"/>
        </w:rPr>
        <w:t>e existing by</w:t>
      </w:r>
      <w:r w:rsidR="00EA467B">
        <w:rPr>
          <w:rFonts w:ascii="Times New Roman" w:hAnsi="Times New Roman" w:cs="Times New Roman"/>
        </w:rPr>
        <w:t>l</w:t>
      </w:r>
      <w:r w:rsidR="00A827F9">
        <w:rPr>
          <w:rFonts w:ascii="Times New Roman" w:hAnsi="Times New Roman" w:cs="Times New Roman"/>
        </w:rPr>
        <w:t>aws could be u</w:t>
      </w:r>
      <w:r w:rsidR="00EA467B">
        <w:rPr>
          <w:rFonts w:ascii="Times New Roman" w:hAnsi="Times New Roman" w:cs="Times New Roman"/>
        </w:rPr>
        <w:t>p</w:t>
      </w:r>
      <w:r w:rsidR="00A827F9">
        <w:rPr>
          <w:rFonts w:ascii="Times New Roman" w:hAnsi="Times New Roman" w:cs="Times New Roman"/>
        </w:rPr>
        <w:t>d</w:t>
      </w:r>
      <w:r w:rsidR="00EA467B">
        <w:rPr>
          <w:rFonts w:ascii="Times New Roman" w:hAnsi="Times New Roman" w:cs="Times New Roman"/>
        </w:rPr>
        <w:t>a</w:t>
      </w:r>
      <w:r w:rsidR="00A827F9">
        <w:rPr>
          <w:rFonts w:ascii="Times New Roman" w:hAnsi="Times New Roman" w:cs="Times New Roman"/>
        </w:rPr>
        <w:t>ted as necessary. The Board preferred a stand-alone by</w:t>
      </w:r>
      <w:r w:rsidR="00EA467B">
        <w:rPr>
          <w:rFonts w:ascii="Times New Roman" w:hAnsi="Times New Roman" w:cs="Times New Roman"/>
        </w:rPr>
        <w:t>l</w:t>
      </w:r>
      <w:r w:rsidR="00A827F9">
        <w:rPr>
          <w:rFonts w:ascii="Times New Roman" w:hAnsi="Times New Roman" w:cs="Times New Roman"/>
        </w:rPr>
        <w:t>aw. Kimberly said it would be important to get landowners involved and to consi</w:t>
      </w:r>
      <w:r w:rsidR="00EA467B">
        <w:rPr>
          <w:rFonts w:ascii="Times New Roman" w:hAnsi="Times New Roman" w:cs="Times New Roman"/>
        </w:rPr>
        <w:t>d</w:t>
      </w:r>
      <w:r w:rsidR="00A827F9">
        <w:rPr>
          <w:rFonts w:ascii="Times New Roman" w:hAnsi="Times New Roman" w:cs="Times New Roman"/>
        </w:rPr>
        <w:t xml:space="preserve">er the </w:t>
      </w:r>
      <w:r w:rsidR="00EA467B">
        <w:rPr>
          <w:rFonts w:ascii="Times New Roman" w:hAnsi="Times New Roman" w:cs="Times New Roman"/>
        </w:rPr>
        <w:t>c</w:t>
      </w:r>
      <w:r w:rsidR="00A827F9">
        <w:rPr>
          <w:rFonts w:ascii="Times New Roman" w:hAnsi="Times New Roman" w:cs="Times New Roman"/>
        </w:rPr>
        <w:t>osts.</w:t>
      </w:r>
      <w:r w:rsidR="00EA467B">
        <w:rPr>
          <w:rFonts w:ascii="Times New Roman" w:hAnsi="Times New Roman" w:cs="Times New Roman"/>
        </w:rPr>
        <w:t xml:space="preserve"> Kimberly will be meeting with the Board on September 5 and October 3.</w:t>
      </w:r>
    </w:p>
    <w:p w14:paraId="637F42DA" w14:textId="77777777" w:rsidR="009931D2" w:rsidRDefault="009931D2" w:rsidP="009931D2">
      <w:pPr>
        <w:spacing w:after="0" w:line="240" w:lineRule="auto"/>
        <w:rPr>
          <w:rFonts w:ascii="Times New Roman" w:hAnsi="Times New Roman" w:cs="Times New Roman"/>
        </w:rPr>
      </w:pPr>
    </w:p>
    <w:p w14:paraId="5BCD8677" w14:textId="77777777" w:rsidR="00BB384B" w:rsidRPr="00C80B7E" w:rsidRDefault="00BB384B" w:rsidP="00BB384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12231D2D" w14:textId="70861BB8" w:rsidR="00791EBA" w:rsidRDefault="00791EBA" w:rsidP="00791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EA467B">
        <w:rPr>
          <w:rFonts w:ascii="Times New Roman" w:hAnsi="Times New Roman" w:cs="Times New Roman"/>
        </w:rPr>
        <w:t>Tricia</w:t>
      </w:r>
      <w:r>
        <w:rPr>
          <w:rFonts w:ascii="Times New Roman" w:hAnsi="Times New Roman" w:cs="Times New Roman"/>
        </w:rPr>
        <w:t xml:space="preserve">, seconded by </w:t>
      </w:r>
      <w:r w:rsidR="00EA467B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, to approve the minutes of </w:t>
      </w:r>
      <w:r w:rsidR="00EA467B">
        <w:rPr>
          <w:rFonts w:ascii="Times New Roman" w:hAnsi="Times New Roman" w:cs="Times New Roman"/>
        </w:rPr>
        <w:t>June 6</w:t>
      </w:r>
      <w:r>
        <w:rPr>
          <w:rFonts w:ascii="Times New Roman" w:hAnsi="Times New Roman" w:cs="Times New Roman"/>
        </w:rPr>
        <w:t xml:space="preserve">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Tricia – aye;</w:t>
      </w:r>
      <w:r w:rsidR="00EB601A">
        <w:rPr>
          <w:rFonts w:ascii="Times New Roman" w:hAnsi="Times New Roman" w:cs="Times New Roman"/>
        </w:rPr>
        <w:t xml:space="preserve"> </w:t>
      </w:r>
      <w:r w:rsidR="00426442">
        <w:rPr>
          <w:rFonts w:ascii="Times New Roman" w:hAnsi="Times New Roman" w:cs="Times New Roman"/>
        </w:rPr>
        <w:t>Faith – a</w:t>
      </w:r>
      <w:r w:rsidR="00EA467B">
        <w:rPr>
          <w:rFonts w:ascii="Times New Roman" w:hAnsi="Times New Roman" w:cs="Times New Roman"/>
        </w:rPr>
        <w:t>ye</w:t>
      </w:r>
      <w:r w:rsidR="0042644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John – a</w:t>
      </w:r>
      <w:r w:rsidR="009A69D4">
        <w:rPr>
          <w:rFonts w:ascii="Times New Roman" w:hAnsi="Times New Roman" w:cs="Times New Roman"/>
        </w:rPr>
        <w:t>ye</w:t>
      </w:r>
      <w:r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Motion passed </w:t>
      </w:r>
      <w:r w:rsidR="00426442"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 w:rsidR="00EA467B">
        <w:rPr>
          <w:rFonts w:ascii="Times New Roman" w:hAnsi="Times New Roman" w:cs="Times New Roman"/>
        </w:rPr>
        <w:t>0</w:t>
      </w:r>
      <w:r w:rsidRPr="00C80B7E">
        <w:rPr>
          <w:rFonts w:ascii="Times New Roman" w:hAnsi="Times New Roman" w:cs="Times New Roman"/>
        </w:rPr>
        <w:t>.</w:t>
      </w:r>
    </w:p>
    <w:p w14:paraId="018C4C2B" w14:textId="77777777" w:rsidR="00EB601A" w:rsidRDefault="00EB601A" w:rsidP="00BB384B">
      <w:pPr>
        <w:spacing w:after="0" w:line="240" w:lineRule="auto"/>
        <w:rPr>
          <w:rFonts w:ascii="Times New Roman" w:hAnsi="Times New Roman" w:cs="Times New Roman"/>
        </w:rPr>
      </w:pPr>
    </w:p>
    <w:p w14:paraId="2A8AC0D4" w14:textId="02771724" w:rsidR="00426442" w:rsidRDefault="00BB384B" w:rsidP="00BB38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Mail</w:t>
      </w:r>
      <w:r w:rsidR="00426442">
        <w:rPr>
          <w:rFonts w:ascii="Times New Roman" w:hAnsi="Times New Roman" w:cs="Times New Roman"/>
          <w:b/>
        </w:rPr>
        <w:t>, Memos,</w:t>
      </w:r>
      <w:r w:rsidR="00905680">
        <w:rPr>
          <w:rFonts w:ascii="Times New Roman" w:hAnsi="Times New Roman" w:cs="Times New Roman"/>
          <w:b/>
        </w:rPr>
        <w:t xml:space="preserve"> </w:t>
      </w:r>
      <w:r w:rsidR="00426442">
        <w:rPr>
          <w:rFonts w:ascii="Times New Roman" w:hAnsi="Times New Roman" w:cs="Times New Roman"/>
          <w:b/>
        </w:rPr>
        <w:t xml:space="preserve">and Other Correspondence </w:t>
      </w:r>
      <w:r w:rsidR="00905680">
        <w:rPr>
          <w:rFonts w:ascii="Times New Roman" w:hAnsi="Times New Roman" w:cs="Times New Roman"/>
          <w:b/>
        </w:rPr>
        <w:t xml:space="preserve">– </w:t>
      </w:r>
      <w:r w:rsidR="00426442">
        <w:rPr>
          <w:rFonts w:ascii="Times New Roman" w:hAnsi="Times New Roman" w:cs="Times New Roman"/>
        </w:rPr>
        <w:t>Notices of upcoming hearings were received from Buckland</w:t>
      </w:r>
      <w:r w:rsidR="00EA467B">
        <w:rPr>
          <w:rFonts w:ascii="Times New Roman" w:hAnsi="Times New Roman" w:cs="Times New Roman"/>
        </w:rPr>
        <w:t xml:space="preserve"> and </w:t>
      </w:r>
      <w:r w:rsidR="00426442">
        <w:rPr>
          <w:rFonts w:ascii="Times New Roman" w:hAnsi="Times New Roman" w:cs="Times New Roman"/>
        </w:rPr>
        <w:t>Greenfield</w:t>
      </w:r>
      <w:r w:rsidR="00EA467B">
        <w:rPr>
          <w:rFonts w:ascii="Times New Roman" w:hAnsi="Times New Roman" w:cs="Times New Roman"/>
        </w:rPr>
        <w:t xml:space="preserve">. </w:t>
      </w:r>
    </w:p>
    <w:p w14:paraId="2DBF629F" w14:textId="77777777" w:rsidR="00EA467B" w:rsidRDefault="00EA467B" w:rsidP="00BB384B">
      <w:pPr>
        <w:spacing w:after="0" w:line="240" w:lineRule="auto"/>
        <w:rPr>
          <w:rFonts w:ascii="Times New Roman" w:hAnsi="Times New Roman" w:cs="Times New Roman"/>
        </w:rPr>
      </w:pPr>
    </w:p>
    <w:p w14:paraId="6EBB12FF" w14:textId="7797CFB3" w:rsidR="00426442" w:rsidRDefault="00426442" w:rsidP="0042644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>ANR</w:t>
      </w:r>
      <w:r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  <w:r>
        <w:rPr>
          <w:rFonts w:ascii="Times New Roman" w:hAnsi="Times New Roman" w:cs="Times New Roman"/>
        </w:rPr>
        <w:t xml:space="preserve"> – None</w:t>
      </w:r>
    </w:p>
    <w:p w14:paraId="1607F0E1" w14:textId="49B09C1D" w:rsidR="005E7CCF" w:rsidRDefault="005E7CCF" w:rsidP="00426442">
      <w:pPr>
        <w:spacing w:after="0" w:line="240" w:lineRule="auto"/>
        <w:rPr>
          <w:rFonts w:ascii="Times New Roman" w:hAnsi="Times New Roman" w:cs="Times New Roman"/>
        </w:rPr>
      </w:pPr>
    </w:p>
    <w:p w14:paraId="4717365B" w14:textId="21791B9A" w:rsidR="00975DC5" w:rsidRDefault="005E7CCF" w:rsidP="00BB384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>Zoning Relief/Specia</w:t>
      </w:r>
      <w:r>
        <w:rPr>
          <w:rFonts w:ascii="Times New Roman" w:hAnsi="Times New Roman" w:cs="Times New Roman"/>
          <w:b/>
        </w:rPr>
        <w:t>l</w:t>
      </w:r>
      <w:r w:rsidRPr="00C80B7E">
        <w:rPr>
          <w:rFonts w:ascii="Times New Roman" w:hAnsi="Times New Roman" w:cs="Times New Roman"/>
          <w:b/>
        </w:rPr>
        <w:t xml:space="preserve"> Permit Applications</w:t>
      </w:r>
      <w:r>
        <w:rPr>
          <w:rFonts w:ascii="Times New Roman" w:hAnsi="Times New Roman" w:cs="Times New Roman"/>
        </w:rPr>
        <w:t xml:space="preserve"> –</w:t>
      </w:r>
      <w:r w:rsidR="00EA467B">
        <w:rPr>
          <w:rFonts w:ascii="Times New Roman" w:hAnsi="Times New Roman" w:cs="Times New Roman"/>
        </w:rPr>
        <w:t xml:space="preserve"> None</w:t>
      </w:r>
    </w:p>
    <w:p w14:paraId="4E926971" w14:textId="77777777" w:rsidR="00F3573C" w:rsidRDefault="00F3573C" w:rsidP="00F3573C">
      <w:pPr>
        <w:spacing w:after="0" w:line="240" w:lineRule="auto"/>
        <w:rPr>
          <w:rFonts w:ascii="Times New Roman" w:hAnsi="Times New Roman" w:cs="Times New Roman"/>
        </w:rPr>
      </w:pPr>
    </w:p>
    <w:p w14:paraId="61F7E9C0" w14:textId="2C6605D2" w:rsidR="00BB384B" w:rsidRPr="001D3DC4" w:rsidRDefault="00BB384B" w:rsidP="00BB384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24C26A41" w14:textId="6F067022" w:rsidR="003866DA" w:rsidRDefault="009032F4" w:rsidP="00BB38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Bylaw Update</w:t>
      </w:r>
      <w:r>
        <w:rPr>
          <w:rFonts w:ascii="Times New Roman" w:hAnsi="Times New Roman" w:cs="Times New Roman"/>
          <w:bCs/>
        </w:rPr>
        <w:t xml:space="preserve"> –</w:t>
      </w:r>
      <w:r w:rsidR="005E7CCF">
        <w:rPr>
          <w:rFonts w:ascii="Times New Roman" w:hAnsi="Times New Roman" w:cs="Times New Roman"/>
          <w:bCs/>
        </w:rPr>
        <w:t xml:space="preserve"> </w:t>
      </w:r>
      <w:r w:rsidR="00EC4135">
        <w:rPr>
          <w:rFonts w:ascii="Times New Roman" w:hAnsi="Times New Roman" w:cs="Times New Roman"/>
          <w:bCs/>
        </w:rPr>
        <w:t>Faye will work with the Town Clerk to submit the 2023</w:t>
      </w:r>
      <w:r w:rsidR="009C4E1B">
        <w:rPr>
          <w:rFonts w:ascii="Times New Roman" w:hAnsi="Times New Roman" w:cs="Times New Roman"/>
          <w:bCs/>
        </w:rPr>
        <w:t xml:space="preserve"> </w:t>
      </w:r>
      <w:r w:rsidR="00EC4135">
        <w:rPr>
          <w:rFonts w:ascii="Times New Roman" w:hAnsi="Times New Roman" w:cs="Times New Roman"/>
          <w:bCs/>
        </w:rPr>
        <w:t xml:space="preserve">bylaw changes to the Attorney General’s Office. </w:t>
      </w:r>
      <w:r w:rsidR="0043731C">
        <w:rPr>
          <w:rFonts w:ascii="Times New Roman" w:hAnsi="Times New Roman" w:cs="Times New Roman"/>
          <w:bCs/>
        </w:rPr>
        <w:t xml:space="preserve">The CPA bylaw will be submitted at the same time. </w:t>
      </w:r>
    </w:p>
    <w:p w14:paraId="1EA5071E" w14:textId="77777777" w:rsidR="00CE6C89" w:rsidRPr="00CE6C89" w:rsidRDefault="00CE6C89" w:rsidP="00CE6C89">
      <w:pPr>
        <w:spacing w:after="0" w:line="240" w:lineRule="auto"/>
        <w:rPr>
          <w:rFonts w:ascii="Times New Roman" w:hAnsi="Times New Roman" w:cs="Times New Roman"/>
          <w:i/>
        </w:rPr>
      </w:pPr>
    </w:p>
    <w:p w14:paraId="1B403767" w14:textId="77777777" w:rsidR="00EA467B" w:rsidRDefault="00681111" w:rsidP="00CE6C8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1111">
        <w:rPr>
          <w:rFonts w:ascii="Times New Roman" w:hAnsi="Times New Roman" w:cs="Times New Roman"/>
          <w:b/>
          <w:bCs/>
        </w:rPr>
        <w:t>NEW BUSINESS</w:t>
      </w:r>
    </w:p>
    <w:p w14:paraId="1E6D2E4A" w14:textId="1CF97CEC" w:rsidR="00EA467B" w:rsidRDefault="00EA467B" w:rsidP="00EA46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CPA Representative</w:t>
      </w:r>
      <w:r w:rsidR="009032F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 xml:space="preserve">A motion was made by Tricia, seconded by Faith, to appoint </w:t>
      </w:r>
      <w:r w:rsidR="009F488F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>ill as a member of the CPA Committee.</w:t>
      </w:r>
      <w:r w:rsidRPr="00EA467B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Tricia – aye; Faith – aye; John – aye.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0</w:t>
      </w:r>
      <w:r w:rsidRPr="00C80B7E">
        <w:rPr>
          <w:rFonts w:ascii="Times New Roman" w:hAnsi="Times New Roman" w:cs="Times New Roman"/>
        </w:rPr>
        <w:t>.</w:t>
      </w:r>
    </w:p>
    <w:p w14:paraId="2E16FFA7" w14:textId="130DEC7D" w:rsidR="00CE6C89" w:rsidRPr="00EA467B" w:rsidRDefault="00CE6C89" w:rsidP="00CE6C8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6A1CFA" w14:textId="2A3A1E43" w:rsidR="00CE6C89" w:rsidRDefault="00BB384B" w:rsidP="00EA467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  <w:r w:rsidR="007D7AF0">
        <w:rPr>
          <w:rFonts w:ascii="Times New Roman" w:hAnsi="Times New Roman" w:cs="Times New Roman"/>
          <w:b/>
          <w:bCs/>
        </w:rPr>
        <w:t xml:space="preserve"> –</w:t>
      </w:r>
      <w:r w:rsidR="007D7AF0" w:rsidRPr="007D7AF0">
        <w:rPr>
          <w:rFonts w:ascii="Times New Roman" w:hAnsi="Times New Roman" w:cs="Times New Roman"/>
          <w:bCs/>
        </w:rPr>
        <w:t xml:space="preserve"> </w:t>
      </w:r>
      <w:r w:rsidR="00EA467B">
        <w:rPr>
          <w:rFonts w:ascii="Times New Roman" w:hAnsi="Times New Roman" w:cs="Times New Roman"/>
          <w:bCs/>
        </w:rPr>
        <w:t xml:space="preserve">Building a sidewalk to Mohawk and Buckland Rec, and increasing public transportation to recreation areas, were topics discussed at the Franklin Regional Planning meeting. </w:t>
      </w:r>
    </w:p>
    <w:p w14:paraId="3BB551E3" w14:textId="3613398D" w:rsidR="00FD6445" w:rsidRDefault="00FD6445" w:rsidP="00BB384B">
      <w:pPr>
        <w:spacing w:after="0" w:line="240" w:lineRule="auto"/>
        <w:rPr>
          <w:rFonts w:ascii="Times New Roman" w:hAnsi="Times New Roman" w:cs="Times New Roman"/>
          <w:bCs/>
        </w:rPr>
      </w:pPr>
    </w:p>
    <w:p w14:paraId="18050AF3" w14:textId="32575C81" w:rsidR="00BB384B" w:rsidRPr="00BF71D9" w:rsidRDefault="00BB384B" w:rsidP="00BB384B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News Notes – </w:t>
      </w:r>
      <w:r w:rsidR="00C43081">
        <w:rPr>
          <w:rFonts w:ascii="Times New Roman" w:hAnsi="Times New Roman"/>
          <w:sz w:val="22"/>
          <w:szCs w:val="22"/>
        </w:rPr>
        <w:t>The meetings with Kimberly and an explanation of the Climate Resilient zoning change project will be submitted to the newsletter. Also included will be Will’s appointment to the CPA Committee.</w:t>
      </w:r>
    </w:p>
    <w:p w14:paraId="1481CE71" w14:textId="77777777" w:rsidR="00BB384B" w:rsidRDefault="00BB384B" w:rsidP="00BB384B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</w:p>
    <w:p w14:paraId="50A98E14" w14:textId="438C35ED" w:rsidR="008C0523" w:rsidRDefault="00BB384B" w:rsidP="008C0523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softHyphen/>
      </w:r>
      <w:r w:rsidR="00791EBA">
        <w:rPr>
          <w:rFonts w:ascii="Times New Roman" w:hAnsi="Times New Roman"/>
          <w:sz w:val="22"/>
          <w:szCs w:val="22"/>
        </w:rPr>
        <w:t xml:space="preserve">– </w:t>
      </w:r>
      <w:r w:rsidR="00EE32B8">
        <w:rPr>
          <w:rFonts w:ascii="Times New Roman" w:hAnsi="Times New Roman"/>
          <w:sz w:val="22"/>
          <w:szCs w:val="22"/>
        </w:rPr>
        <w:t>None.</w:t>
      </w:r>
    </w:p>
    <w:p w14:paraId="1FC63DC5" w14:textId="77777777" w:rsidR="005C024C" w:rsidRDefault="005C024C" w:rsidP="008C0523">
      <w:pPr>
        <w:pStyle w:val="ColorfulList-Accent11"/>
        <w:spacing w:after="0"/>
        <w:ind w:left="0"/>
        <w:rPr>
          <w:rFonts w:ascii="Times New Roman" w:hAnsi="Times New Roman"/>
          <w:b/>
        </w:rPr>
      </w:pPr>
    </w:p>
    <w:p w14:paraId="39052A1D" w14:textId="0A7BAFFB" w:rsidR="00BB384B" w:rsidRPr="00BF71D9" w:rsidRDefault="00BB384B" w:rsidP="00BB384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 xml:space="preserve">Public Comments </w:t>
      </w:r>
      <w:r>
        <w:rPr>
          <w:rFonts w:ascii="Times New Roman" w:hAnsi="Times New Roman" w:cs="Times New Roman"/>
          <w:b/>
        </w:rPr>
        <w:t xml:space="preserve">– </w:t>
      </w:r>
      <w:r w:rsidR="005C024C">
        <w:rPr>
          <w:rFonts w:ascii="Times New Roman" w:hAnsi="Times New Roman" w:cs="Times New Roman"/>
        </w:rPr>
        <w:t>None</w:t>
      </w:r>
    </w:p>
    <w:p w14:paraId="4DF3C13A" w14:textId="350F563A" w:rsidR="00627B47" w:rsidRP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</w:p>
    <w:p w14:paraId="237DCB6E" w14:textId="26FDBE07" w:rsidR="00F879D0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3B60FEFF" w:rsidR="006F707F" w:rsidRPr="00C80B7E" w:rsidRDefault="00D1076D" w:rsidP="00F879D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next meeting will be on </w:t>
      </w:r>
      <w:r w:rsidR="00C43081">
        <w:rPr>
          <w:rFonts w:ascii="Times New Roman" w:hAnsi="Times New Roman" w:cs="Times New Roman"/>
          <w:bCs/>
        </w:rPr>
        <w:t>August 8</w:t>
      </w:r>
      <w:r w:rsidR="00BF71D9">
        <w:rPr>
          <w:rFonts w:ascii="Times New Roman" w:hAnsi="Times New Roman" w:cs="Times New Roman"/>
          <w:bCs/>
        </w:rPr>
        <w:t>,</w:t>
      </w:r>
      <w:r w:rsidR="00DF444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at </w:t>
      </w:r>
      <w:r w:rsidR="00F879D0">
        <w:rPr>
          <w:rFonts w:ascii="Times New Roman" w:hAnsi="Times New Roman" w:cs="Times New Roman"/>
          <w:bCs/>
        </w:rPr>
        <w:t>6:30</w:t>
      </w:r>
      <w:r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9AAF259" w14:textId="62282230" w:rsidR="00BF79F2" w:rsidRDefault="006F707F" w:rsidP="00BF79F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</w:t>
      </w:r>
      <w:r w:rsidR="00C43081">
        <w:rPr>
          <w:rFonts w:ascii="Times New Roman" w:hAnsi="Times New Roman" w:cs="Times New Roman"/>
        </w:rPr>
        <w:t>8:17</w:t>
      </w:r>
      <w:r w:rsidR="00034A5A">
        <w:rPr>
          <w:rFonts w:ascii="Times New Roman" w:hAnsi="Times New Roman" w:cs="Times New Roman"/>
        </w:rPr>
        <w:t xml:space="preserve"> p</w:t>
      </w:r>
      <w:r w:rsidRPr="00C80B7E">
        <w:rPr>
          <w:rFonts w:ascii="Times New Roman" w:hAnsi="Times New Roman" w:cs="Times New Roman"/>
        </w:rPr>
        <w:t>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7D7AF0">
        <w:rPr>
          <w:rFonts w:ascii="Times New Roman" w:hAnsi="Times New Roman" w:cs="Times New Roman"/>
        </w:rPr>
        <w:t>Will</w:t>
      </w:r>
      <w:r w:rsidR="004E24FC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9021F1">
        <w:rPr>
          <w:rFonts w:ascii="Times New Roman" w:hAnsi="Times New Roman" w:cs="Times New Roman"/>
        </w:rPr>
        <w:t xml:space="preserve"> </w:t>
      </w:r>
      <w:r w:rsidR="00C43081">
        <w:rPr>
          <w:rFonts w:ascii="Times New Roman" w:hAnsi="Times New Roman" w:cs="Times New Roman"/>
        </w:rPr>
        <w:t>Faith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="00BF79F2" w:rsidRPr="00C80B7E">
        <w:rPr>
          <w:rFonts w:ascii="Times New Roman" w:hAnsi="Times New Roman" w:cs="Times New Roman"/>
        </w:rPr>
        <w:t xml:space="preserve">Roll call vote: Will – </w:t>
      </w:r>
      <w:r w:rsidR="00BF79F2">
        <w:rPr>
          <w:rFonts w:ascii="Times New Roman" w:hAnsi="Times New Roman" w:cs="Times New Roman"/>
        </w:rPr>
        <w:t>aye</w:t>
      </w:r>
      <w:r w:rsidR="00BF79F2" w:rsidRPr="00C80B7E">
        <w:rPr>
          <w:rFonts w:ascii="Times New Roman" w:hAnsi="Times New Roman" w:cs="Times New Roman"/>
        </w:rPr>
        <w:t xml:space="preserve">; </w:t>
      </w:r>
      <w:r w:rsidR="00F22992">
        <w:rPr>
          <w:rFonts w:ascii="Times New Roman" w:hAnsi="Times New Roman" w:cs="Times New Roman"/>
        </w:rPr>
        <w:t>Tricia</w:t>
      </w:r>
      <w:r w:rsidR="00BF79F2" w:rsidRPr="00C80B7E">
        <w:rPr>
          <w:rFonts w:ascii="Times New Roman" w:hAnsi="Times New Roman" w:cs="Times New Roman"/>
        </w:rPr>
        <w:t xml:space="preserve"> – </w:t>
      </w:r>
      <w:r w:rsidR="00BF79F2">
        <w:rPr>
          <w:rFonts w:ascii="Times New Roman" w:hAnsi="Times New Roman" w:cs="Times New Roman"/>
        </w:rPr>
        <w:t xml:space="preserve">aye; </w:t>
      </w:r>
      <w:r w:rsidR="00EE32B8">
        <w:rPr>
          <w:rFonts w:ascii="Times New Roman" w:hAnsi="Times New Roman" w:cs="Times New Roman"/>
        </w:rPr>
        <w:t>Faith</w:t>
      </w:r>
      <w:r w:rsidR="004E24FC">
        <w:rPr>
          <w:rFonts w:ascii="Times New Roman" w:hAnsi="Times New Roman" w:cs="Times New Roman"/>
        </w:rPr>
        <w:t xml:space="preserve"> – aye;</w:t>
      </w:r>
      <w:r w:rsidR="00A259B5">
        <w:rPr>
          <w:rFonts w:ascii="Times New Roman" w:hAnsi="Times New Roman" w:cs="Times New Roman"/>
        </w:rPr>
        <w:t xml:space="preserve"> </w:t>
      </w:r>
      <w:r w:rsidR="00BF79F2">
        <w:rPr>
          <w:rFonts w:ascii="Times New Roman" w:hAnsi="Times New Roman" w:cs="Times New Roman"/>
        </w:rPr>
        <w:t>John – a</w:t>
      </w:r>
      <w:r w:rsidR="00A259B5">
        <w:rPr>
          <w:rFonts w:ascii="Times New Roman" w:hAnsi="Times New Roman" w:cs="Times New Roman"/>
        </w:rPr>
        <w:t>ye</w:t>
      </w:r>
      <w:r w:rsidR="00BF79F2">
        <w:rPr>
          <w:rFonts w:ascii="Times New Roman" w:hAnsi="Times New Roman" w:cs="Times New Roman"/>
        </w:rPr>
        <w:t>.</w:t>
      </w:r>
      <w:r w:rsidR="00BF79F2" w:rsidRPr="00C80B7E">
        <w:rPr>
          <w:rFonts w:ascii="Times New Roman" w:hAnsi="Times New Roman" w:cs="Times New Roman"/>
        </w:rPr>
        <w:t xml:space="preserve"> Motion passed </w:t>
      </w:r>
      <w:r w:rsidR="00C43081">
        <w:rPr>
          <w:rFonts w:ascii="Times New Roman" w:hAnsi="Times New Roman" w:cs="Times New Roman"/>
        </w:rPr>
        <w:t>4</w:t>
      </w:r>
      <w:r w:rsidR="00BF79F2" w:rsidRPr="00C80B7E">
        <w:rPr>
          <w:rFonts w:ascii="Times New Roman" w:hAnsi="Times New Roman" w:cs="Times New Roman"/>
        </w:rPr>
        <w:t>-0-</w:t>
      </w:r>
      <w:r w:rsidR="00A259B5">
        <w:rPr>
          <w:rFonts w:ascii="Times New Roman" w:hAnsi="Times New Roman" w:cs="Times New Roman"/>
        </w:rPr>
        <w:t>0</w:t>
      </w:r>
      <w:r w:rsidR="00BF79F2" w:rsidRPr="00C80B7E">
        <w:rPr>
          <w:rFonts w:ascii="Times New Roman" w:hAnsi="Times New Roman" w:cs="Times New Roman"/>
        </w:rPr>
        <w:t>.</w:t>
      </w:r>
    </w:p>
    <w:p w14:paraId="7A0F7AF5" w14:textId="3B38FF45" w:rsidR="00D278DF" w:rsidRPr="00C80B7E" w:rsidRDefault="00D278DF" w:rsidP="00BF79F2">
      <w:pPr>
        <w:spacing w:after="0" w:line="240" w:lineRule="auto"/>
        <w:rPr>
          <w:rFonts w:ascii="Times New Roman" w:hAnsi="Times New Roman" w:cs="Times New Roman"/>
        </w:rPr>
      </w:pP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048A9489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5371119A" w14:textId="77777777" w:rsidR="00BF71D9" w:rsidRPr="00C80B7E" w:rsidRDefault="00BF71D9" w:rsidP="00670E6B">
      <w:pPr>
        <w:spacing w:after="0" w:line="240" w:lineRule="auto"/>
        <w:rPr>
          <w:rFonts w:ascii="Times New Roman" w:hAnsi="Times New Roman" w:cs="Times New Roman"/>
        </w:rPr>
      </w:pPr>
    </w:p>
    <w:p w14:paraId="388164BB" w14:textId="36534C49" w:rsidR="00120E56" w:rsidRPr="0083039C" w:rsidRDefault="00120E56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120E56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D34D3" w14:textId="77777777" w:rsidR="00DA3F34" w:rsidRDefault="00DA3F34">
      <w:pPr>
        <w:spacing w:after="0" w:line="240" w:lineRule="auto"/>
      </w:pPr>
      <w:r>
        <w:separator/>
      </w:r>
    </w:p>
  </w:endnote>
  <w:endnote w:type="continuationSeparator" w:id="0">
    <w:p w14:paraId="06482CD8" w14:textId="77777777" w:rsidR="00DA3F34" w:rsidRDefault="00DA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BBA9" w14:textId="77777777" w:rsidR="00AD729D" w:rsidRDefault="0071354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C36EE" w14:textId="77777777" w:rsidR="00DA3F34" w:rsidRDefault="00DA3F34">
      <w:pPr>
        <w:spacing w:after="0" w:line="240" w:lineRule="auto"/>
      </w:pPr>
      <w:r>
        <w:separator/>
      </w:r>
    </w:p>
  </w:footnote>
  <w:footnote w:type="continuationSeparator" w:id="0">
    <w:p w14:paraId="49711754" w14:textId="77777777" w:rsidR="00DA3F34" w:rsidRDefault="00DA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E3CDC60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7FDF5392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6BF3ACE6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5940"/>
    <w:rsid w:val="00006749"/>
    <w:rsid w:val="000104AB"/>
    <w:rsid w:val="00012B44"/>
    <w:rsid w:val="00016CDA"/>
    <w:rsid w:val="00017F07"/>
    <w:rsid w:val="00022560"/>
    <w:rsid w:val="00030CFE"/>
    <w:rsid w:val="00034A5A"/>
    <w:rsid w:val="00037309"/>
    <w:rsid w:val="00043F6D"/>
    <w:rsid w:val="000463BA"/>
    <w:rsid w:val="0004768F"/>
    <w:rsid w:val="00047811"/>
    <w:rsid w:val="0005001C"/>
    <w:rsid w:val="000523BD"/>
    <w:rsid w:val="00053219"/>
    <w:rsid w:val="0005494D"/>
    <w:rsid w:val="000607B2"/>
    <w:rsid w:val="00061FA2"/>
    <w:rsid w:val="00063C92"/>
    <w:rsid w:val="00065A7F"/>
    <w:rsid w:val="00066E6C"/>
    <w:rsid w:val="00073792"/>
    <w:rsid w:val="00073926"/>
    <w:rsid w:val="000803BF"/>
    <w:rsid w:val="00084516"/>
    <w:rsid w:val="0009213A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5A53"/>
    <w:rsid w:val="000E75DB"/>
    <w:rsid w:val="000F0752"/>
    <w:rsid w:val="000F0ABF"/>
    <w:rsid w:val="000F2193"/>
    <w:rsid w:val="000F3B32"/>
    <w:rsid w:val="00102045"/>
    <w:rsid w:val="00110664"/>
    <w:rsid w:val="00113ADA"/>
    <w:rsid w:val="001141CD"/>
    <w:rsid w:val="001169AE"/>
    <w:rsid w:val="00120E56"/>
    <w:rsid w:val="00127E29"/>
    <w:rsid w:val="001303E7"/>
    <w:rsid w:val="00132106"/>
    <w:rsid w:val="00132643"/>
    <w:rsid w:val="001401B6"/>
    <w:rsid w:val="00140BDF"/>
    <w:rsid w:val="00141169"/>
    <w:rsid w:val="00141205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A7493"/>
    <w:rsid w:val="001B0405"/>
    <w:rsid w:val="001B18AC"/>
    <w:rsid w:val="001B1C91"/>
    <w:rsid w:val="001C1202"/>
    <w:rsid w:val="001C20C6"/>
    <w:rsid w:val="001C41AC"/>
    <w:rsid w:val="001D012F"/>
    <w:rsid w:val="001D3DC4"/>
    <w:rsid w:val="001E2788"/>
    <w:rsid w:val="001F1CFA"/>
    <w:rsid w:val="001F5DD6"/>
    <w:rsid w:val="001F65D6"/>
    <w:rsid w:val="001F7479"/>
    <w:rsid w:val="001F7947"/>
    <w:rsid w:val="00203DE7"/>
    <w:rsid w:val="00205D31"/>
    <w:rsid w:val="00206921"/>
    <w:rsid w:val="002076A1"/>
    <w:rsid w:val="00210160"/>
    <w:rsid w:val="00214684"/>
    <w:rsid w:val="00224877"/>
    <w:rsid w:val="00226F5F"/>
    <w:rsid w:val="00241178"/>
    <w:rsid w:val="002455A4"/>
    <w:rsid w:val="00250D74"/>
    <w:rsid w:val="00255C19"/>
    <w:rsid w:val="00275F0D"/>
    <w:rsid w:val="00283992"/>
    <w:rsid w:val="002A05BF"/>
    <w:rsid w:val="002B6509"/>
    <w:rsid w:val="002C0E9A"/>
    <w:rsid w:val="002C4B30"/>
    <w:rsid w:val="002D0B25"/>
    <w:rsid w:val="002D1CD5"/>
    <w:rsid w:val="002D1EFB"/>
    <w:rsid w:val="002D3688"/>
    <w:rsid w:val="002D7EC7"/>
    <w:rsid w:val="002E6285"/>
    <w:rsid w:val="002F6F2B"/>
    <w:rsid w:val="003029EA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31674"/>
    <w:rsid w:val="003326A8"/>
    <w:rsid w:val="0033343D"/>
    <w:rsid w:val="00334635"/>
    <w:rsid w:val="003424F6"/>
    <w:rsid w:val="00342935"/>
    <w:rsid w:val="00352337"/>
    <w:rsid w:val="00354A74"/>
    <w:rsid w:val="00356F20"/>
    <w:rsid w:val="00357267"/>
    <w:rsid w:val="00360176"/>
    <w:rsid w:val="00367777"/>
    <w:rsid w:val="00374977"/>
    <w:rsid w:val="003759EB"/>
    <w:rsid w:val="00384908"/>
    <w:rsid w:val="003866DA"/>
    <w:rsid w:val="003908AB"/>
    <w:rsid w:val="00391490"/>
    <w:rsid w:val="0039439C"/>
    <w:rsid w:val="00397C80"/>
    <w:rsid w:val="003A31D4"/>
    <w:rsid w:val="003B047A"/>
    <w:rsid w:val="003B0BFB"/>
    <w:rsid w:val="003B30AC"/>
    <w:rsid w:val="003B3F5B"/>
    <w:rsid w:val="003C2323"/>
    <w:rsid w:val="003C27E9"/>
    <w:rsid w:val="003C358B"/>
    <w:rsid w:val="003C6E4F"/>
    <w:rsid w:val="003D1CAE"/>
    <w:rsid w:val="003D4740"/>
    <w:rsid w:val="003D5B8A"/>
    <w:rsid w:val="003E2475"/>
    <w:rsid w:val="003E645E"/>
    <w:rsid w:val="003F368E"/>
    <w:rsid w:val="003F47EE"/>
    <w:rsid w:val="003F51AE"/>
    <w:rsid w:val="003F6175"/>
    <w:rsid w:val="00400E1F"/>
    <w:rsid w:val="00401B05"/>
    <w:rsid w:val="0040201A"/>
    <w:rsid w:val="00410723"/>
    <w:rsid w:val="00416193"/>
    <w:rsid w:val="004172ED"/>
    <w:rsid w:val="004173AF"/>
    <w:rsid w:val="00421E00"/>
    <w:rsid w:val="00425BDE"/>
    <w:rsid w:val="00426442"/>
    <w:rsid w:val="00431180"/>
    <w:rsid w:val="004317B5"/>
    <w:rsid w:val="0043731C"/>
    <w:rsid w:val="00437A3D"/>
    <w:rsid w:val="0044401C"/>
    <w:rsid w:val="00444D79"/>
    <w:rsid w:val="004453BD"/>
    <w:rsid w:val="004454A5"/>
    <w:rsid w:val="00452407"/>
    <w:rsid w:val="00453961"/>
    <w:rsid w:val="00461D96"/>
    <w:rsid w:val="0046293A"/>
    <w:rsid w:val="004708BE"/>
    <w:rsid w:val="00471049"/>
    <w:rsid w:val="004711D6"/>
    <w:rsid w:val="00472389"/>
    <w:rsid w:val="00474943"/>
    <w:rsid w:val="00477F7B"/>
    <w:rsid w:val="0048536A"/>
    <w:rsid w:val="0048737A"/>
    <w:rsid w:val="004A6A9A"/>
    <w:rsid w:val="004B327D"/>
    <w:rsid w:val="004B4820"/>
    <w:rsid w:val="004C27EB"/>
    <w:rsid w:val="004D59ED"/>
    <w:rsid w:val="004D69F6"/>
    <w:rsid w:val="004E24FC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12C4"/>
    <w:rsid w:val="00501F0C"/>
    <w:rsid w:val="00503C1F"/>
    <w:rsid w:val="0050441C"/>
    <w:rsid w:val="00504F27"/>
    <w:rsid w:val="005104B4"/>
    <w:rsid w:val="005107AE"/>
    <w:rsid w:val="00512C1C"/>
    <w:rsid w:val="0051535E"/>
    <w:rsid w:val="005168C7"/>
    <w:rsid w:val="005175D1"/>
    <w:rsid w:val="00526F39"/>
    <w:rsid w:val="005302F1"/>
    <w:rsid w:val="005317F4"/>
    <w:rsid w:val="00533473"/>
    <w:rsid w:val="00535992"/>
    <w:rsid w:val="00537F2D"/>
    <w:rsid w:val="00546F76"/>
    <w:rsid w:val="00551B5B"/>
    <w:rsid w:val="0055365F"/>
    <w:rsid w:val="0055436A"/>
    <w:rsid w:val="005610F8"/>
    <w:rsid w:val="005648AC"/>
    <w:rsid w:val="00571C2A"/>
    <w:rsid w:val="00571DB0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4C"/>
    <w:rsid w:val="005C0260"/>
    <w:rsid w:val="005C1E18"/>
    <w:rsid w:val="005C6459"/>
    <w:rsid w:val="005E7CCF"/>
    <w:rsid w:val="005F06AF"/>
    <w:rsid w:val="005F1838"/>
    <w:rsid w:val="005F714B"/>
    <w:rsid w:val="006019AB"/>
    <w:rsid w:val="00603117"/>
    <w:rsid w:val="006040F6"/>
    <w:rsid w:val="00622C73"/>
    <w:rsid w:val="00627B47"/>
    <w:rsid w:val="00632BC6"/>
    <w:rsid w:val="0063424F"/>
    <w:rsid w:val="0063435E"/>
    <w:rsid w:val="006348CB"/>
    <w:rsid w:val="0063632B"/>
    <w:rsid w:val="0064252F"/>
    <w:rsid w:val="0064484D"/>
    <w:rsid w:val="0065372D"/>
    <w:rsid w:val="006557E9"/>
    <w:rsid w:val="006575F5"/>
    <w:rsid w:val="0066040A"/>
    <w:rsid w:val="00661E09"/>
    <w:rsid w:val="00662A0D"/>
    <w:rsid w:val="00663F00"/>
    <w:rsid w:val="00665A8B"/>
    <w:rsid w:val="00665FE6"/>
    <w:rsid w:val="006701AD"/>
    <w:rsid w:val="00670E6B"/>
    <w:rsid w:val="00671446"/>
    <w:rsid w:val="00671F64"/>
    <w:rsid w:val="006747EA"/>
    <w:rsid w:val="00674EE5"/>
    <w:rsid w:val="00676AB5"/>
    <w:rsid w:val="00681035"/>
    <w:rsid w:val="00681111"/>
    <w:rsid w:val="00682D6B"/>
    <w:rsid w:val="00687A0E"/>
    <w:rsid w:val="0069269D"/>
    <w:rsid w:val="006A0D79"/>
    <w:rsid w:val="006A4139"/>
    <w:rsid w:val="006A54BE"/>
    <w:rsid w:val="006B6143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247B"/>
    <w:rsid w:val="006E46F0"/>
    <w:rsid w:val="006E69D2"/>
    <w:rsid w:val="006F1BDC"/>
    <w:rsid w:val="006F53F9"/>
    <w:rsid w:val="006F707F"/>
    <w:rsid w:val="00701C41"/>
    <w:rsid w:val="007102B7"/>
    <w:rsid w:val="00711C24"/>
    <w:rsid w:val="00713544"/>
    <w:rsid w:val="00714EAA"/>
    <w:rsid w:val="00722979"/>
    <w:rsid w:val="00723E5E"/>
    <w:rsid w:val="0072687C"/>
    <w:rsid w:val="0073236E"/>
    <w:rsid w:val="00732E9F"/>
    <w:rsid w:val="0074054C"/>
    <w:rsid w:val="00742AE5"/>
    <w:rsid w:val="00742D59"/>
    <w:rsid w:val="0074397D"/>
    <w:rsid w:val="00745F39"/>
    <w:rsid w:val="00746097"/>
    <w:rsid w:val="00755AA5"/>
    <w:rsid w:val="00757E3F"/>
    <w:rsid w:val="00761AB5"/>
    <w:rsid w:val="00764E46"/>
    <w:rsid w:val="00765E1C"/>
    <w:rsid w:val="00766B59"/>
    <w:rsid w:val="00773384"/>
    <w:rsid w:val="00773F3A"/>
    <w:rsid w:val="007766F9"/>
    <w:rsid w:val="0078419F"/>
    <w:rsid w:val="007843D8"/>
    <w:rsid w:val="00791EBA"/>
    <w:rsid w:val="007924A4"/>
    <w:rsid w:val="007934FC"/>
    <w:rsid w:val="00794C9E"/>
    <w:rsid w:val="007955E1"/>
    <w:rsid w:val="007B00F3"/>
    <w:rsid w:val="007B561C"/>
    <w:rsid w:val="007C1575"/>
    <w:rsid w:val="007C333E"/>
    <w:rsid w:val="007D0761"/>
    <w:rsid w:val="007D62B3"/>
    <w:rsid w:val="007D7AF0"/>
    <w:rsid w:val="007E1928"/>
    <w:rsid w:val="007E418E"/>
    <w:rsid w:val="007F37A4"/>
    <w:rsid w:val="007F59E4"/>
    <w:rsid w:val="007F5AEC"/>
    <w:rsid w:val="007F62D9"/>
    <w:rsid w:val="00807695"/>
    <w:rsid w:val="00810BF2"/>
    <w:rsid w:val="00810F2E"/>
    <w:rsid w:val="00812B46"/>
    <w:rsid w:val="00816B08"/>
    <w:rsid w:val="00816D34"/>
    <w:rsid w:val="00816D97"/>
    <w:rsid w:val="00822663"/>
    <w:rsid w:val="008227ED"/>
    <w:rsid w:val="00822912"/>
    <w:rsid w:val="00824126"/>
    <w:rsid w:val="0082439F"/>
    <w:rsid w:val="00826401"/>
    <w:rsid w:val="00827A03"/>
    <w:rsid w:val="0083039C"/>
    <w:rsid w:val="00831F74"/>
    <w:rsid w:val="00832AD4"/>
    <w:rsid w:val="00835BD7"/>
    <w:rsid w:val="00836790"/>
    <w:rsid w:val="00840099"/>
    <w:rsid w:val="008422AB"/>
    <w:rsid w:val="0084548F"/>
    <w:rsid w:val="00845C8F"/>
    <w:rsid w:val="00846E03"/>
    <w:rsid w:val="00847D70"/>
    <w:rsid w:val="00847DA6"/>
    <w:rsid w:val="00851E62"/>
    <w:rsid w:val="00862339"/>
    <w:rsid w:val="00863172"/>
    <w:rsid w:val="008740E0"/>
    <w:rsid w:val="0087796B"/>
    <w:rsid w:val="00885E80"/>
    <w:rsid w:val="008918F3"/>
    <w:rsid w:val="00894C62"/>
    <w:rsid w:val="008A0D4A"/>
    <w:rsid w:val="008A20A1"/>
    <w:rsid w:val="008B0EA2"/>
    <w:rsid w:val="008B4607"/>
    <w:rsid w:val="008C0523"/>
    <w:rsid w:val="008C4CEE"/>
    <w:rsid w:val="008C5F9F"/>
    <w:rsid w:val="008D265F"/>
    <w:rsid w:val="008D2E66"/>
    <w:rsid w:val="008E264F"/>
    <w:rsid w:val="008E2E6C"/>
    <w:rsid w:val="008E472C"/>
    <w:rsid w:val="008E4C78"/>
    <w:rsid w:val="008F039E"/>
    <w:rsid w:val="009021F1"/>
    <w:rsid w:val="00902959"/>
    <w:rsid w:val="009032F4"/>
    <w:rsid w:val="00905680"/>
    <w:rsid w:val="00911C8D"/>
    <w:rsid w:val="0091632A"/>
    <w:rsid w:val="0091750F"/>
    <w:rsid w:val="009206B1"/>
    <w:rsid w:val="00922940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75DC5"/>
    <w:rsid w:val="00977611"/>
    <w:rsid w:val="009815D9"/>
    <w:rsid w:val="00981FC6"/>
    <w:rsid w:val="00984EF7"/>
    <w:rsid w:val="009861B2"/>
    <w:rsid w:val="009931D2"/>
    <w:rsid w:val="00996A59"/>
    <w:rsid w:val="009A69D4"/>
    <w:rsid w:val="009B13B4"/>
    <w:rsid w:val="009B30FA"/>
    <w:rsid w:val="009C00C0"/>
    <w:rsid w:val="009C1A5B"/>
    <w:rsid w:val="009C4E1B"/>
    <w:rsid w:val="009D08C4"/>
    <w:rsid w:val="009D1487"/>
    <w:rsid w:val="009D288D"/>
    <w:rsid w:val="009E00E6"/>
    <w:rsid w:val="009E1CE4"/>
    <w:rsid w:val="009E5F27"/>
    <w:rsid w:val="009F488F"/>
    <w:rsid w:val="009F6EA4"/>
    <w:rsid w:val="00A04BF8"/>
    <w:rsid w:val="00A12110"/>
    <w:rsid w:val="00A126C4"/>
    <w:rsid w:val="00A132C0"/>
    <w:rsid w:val="00A21BE2"/>
    <w:rsid w:val="00A2398A"/>
    <w:rsid w:val="00A259B5"/>
    <w:rsid w:val="00A276B9"/>
    <w:rsid w:val="00A27E30"/>
    <w:rsid w:val="00A3353A"/>
    <w:rsid w:val="00A378BD"/>
    <w:rsid w:val="00A41CF7"/>
    <w:rsid w:val="00A43D47"/>
    <w:rsid w:val="00A44DE8"/>
    <w:rsid w:val="00A45AEE"/>
    <w:rsid w:val="00A522A1"/>
    <w:rsid w:val="00A536A4"/>
    <w:rsid w:val="00A64194"/>
    <w:rsid w:val="00A673E8"/>
    <w:rsid w:val="00A72A9B"/>
    <w:rsid w:val="00A827F9"/>
    <w:rsid w:val="00A83101"/>
    <w:rsid w:val="00A84569"/>
    <w:rsid w:val="00A8790E"/>
    <w:rsid w:val="00A87985"/>
    <w:rsid w:val="00A90BA6"/>
    <w:rsid w:val="00A935E7"/>
    <w:rsid w:val="00A95B5E"/>
    <w:rsid w:val="00AA40D1"/>
    <w:rsid w:val="00AB7020"/>
    <w:rsid w:val="00AC2ED2"/>
    <w:rsid w:val="00AD0C56"/>
    <w:rsid w:val="00AD43AA"/>
    <w:rsid w:val="00AD5693"/>
    <w:rsid w:val="00AD729D"/>
    <w:rsid w:val="00AE3C5E"/>
    <w:rsid w:val="00AF08DB"/>
    <w:rsid w:val="00B10C10"/>
    <w:rsid w:val="00B11E0D"/>
    <w:rsid w:val="00B152AB"/>
    <w:rsid w:val="00B25AFE"/>
    <w:rsid w:val="00B2758D"/>
    <w:rsid w:val="00B277ED"/>
    <w:rsid w:val="00B27938"/>
    <w:rsid w:val="00B30E0B"/>
    <w:rsid w:val="00B328BA"/>
    <w:rsid w:val="00B44CB1"/>
    <w:rsid w:val="00B45CC8"/>
    <w:rsid w:val="00B53B0D"/>
    <w:rsid w:val="00B55FBA"/>
    <w:rsid w:val="00B5752E"/>
    <w:rsid w:val="00B6326D"/>
    <w:rsid w:val="00B633B4"/>
    <w:rsid w:val="00B64ABD"/>
    <w:rsid w:val="00B659CD"/>
    <w:rsid w:val="00B70A47"/>
    <w:rsid w:val="00B717C2"/>
    <w:rsid w:val="00B72C00"/>
    <w:rsid w:val="00B87B1A"/>
    <w:rsid w:val="00B909AC"/>
    <w:rsid w:val="00B92EA6"/>
    <w:rsid w:val="00B93643"/>
    <w:rsid w:val="00B93AD9"/>
    <w:rsid w:val="00B95306"/>
    <w:rsid w:val="00BA0962"/>
    <w:rsid w:val="00BA0CB7"/>
    <w:rsid w:val="00BA291E"/>
    <w:rsid w:val="00BA44CA"/>
    <w:rsid w:val="00BB384B"/>
    <w:rsid w:val="00BB41A8"/>
    <w:rsid w:val="00BC0056"/>
    <w:rsid w:val="00BD3383"/>
    <w:rsid w:val="00BD41F5"/>
    <w:rsid w:val="00BD6D8B"/>
    <w:rsid w:val="00BD7173"/>
    <w:rsid w:val="00BD71D2"/>
    <w:rsid w:val="00BE6CED"/>
    <w:rsid w:val="00BF0C49"/>
    <w:rsid w:val="00BF1193"/>
    <w:rsid w:val="00BF1998"/>
    <w:rsid w:val="00BF30BE"/>
    <w:rsid w:val="00BF71D9"/>
    <w:rsid w:val="00BF79F2"/>
    <w:rsid w:val="00C054FF"/>
    <w:rsid w:val="00C12BE0"/>
    <w:rsid w:val="00C1654B"/>
    <w:rsid w:val="00C20443"/>
    <w:rsid w:val="00C2183B"/>
    <w:rsid w:val="00C23B70"/>
    <w:rsid w:val="00C27B9A"/>
    <w:rsid w:val="00C36474"/>
    <w:rsid w:val="00C403C1"/>
    <w:rsid w:val="00C41687"/>
    <w:rsid w:val="00C43081"/>
    <w:rsid w:val="00C455F7"/>
    <w:rsid w:val="00C56591"/>
    <w:rsid w:val="00C57AEF"/>
    <w:rsid w:val="00C60588"/>
    <w:rsid w:val="00C66253"/>
    <w:rsid w:val="00C706BB"/>
    <w:rsid w:val="00C80B7E"/>
    <w:rsid w:val="00C80E38"/>
    <w:rsid w:val="00C83BB0"/>
    <w:rsid w:val="00C872E0"/>
    <w:rsid w:val="00C90323"/>
    <w:rsid w:val="00C9429C"/>
    <w:rsid w:val="00CA050B"/>
    <w:rsid w:val="00CA30CF"/>
    <w:rsid w:val="00CA50CC"/>
    <w:rsid w:val="00CA7D7F"/>
    <w:rsid w:val="00CB55E5"/>
    <w:rsid w:val="00CB56A0"/>
    <w:rsid w:val="00CB6E5B"/>
    <w:rsid w:val="00CC46BE"/>
    <w:rsid w:val="00CC47AB"/>
    <w:rsid w:val="00CD19D5"/>
    <w:rsid w:val="00CD47E8"/>
    <w:rsid w:val="00CD6F16"/>
    <w:rsid w:val="00CE067A"/>
    <w:rsid w:val="00CE2DF1"/>
    <w:rsid w:val="00CE6C89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7756"/>
    <w:rsid w:val="00D278DF"/>
    <w:rsid w:val="00D334DD"/>
    <w:rsid w:val="00D34F3F"/>
    <w:rsid w:val="00D40D11"/>
    <w:rsid w:val="00D4562A"/>
    <w:rsid w:val="00D45C34"/>
    <w:rsid w:val="00D46679"/>
    <w:rsid w:val="00D52382"/>
    <w:rsid w:val="00D62EEC"/>
    <w:rsid w:val="00D649FA"/>
    <w:rsid w:val="00D843F4"/>
    <w:rsid w:val="00D85EFD"/>
    <w:rsid w:val="00D90E6F"/>
    <w:rsid w:val="00D93788"/>
    <w:rsid w:val="00D96363"/>
    <w:rsid w:val="00D96513"/>
    <w:rsid w:val="00DA24EE"/>
    <w:rsid w:val="00DA3F34"/>
    <w:rsid w:val="00DB28F3"/>
    <w:rsid w:val="00DB3F9B"/>
    <w:rsid w:val="00DC0CB3"/>
    <w:rsid w:val="00DC7E8B"/>
    <w:rsid w:val="00DD1C9F"/>
    <w:rsid w:val="00DD639F"/>
    <w:rsid w:val="00DD7910"/>
    <w:rsid w:val="00DD7ADA"/>
    <w:rsid w:val="00DE57D1"/>
    <w:rsid w:val="00DE5CFD"/>
    <w:rsid w:val="00DE663F"/>
    <w:rsid w:val="00DF444B"/>
    <w:rsid w:val="00DF4F79"/>
    <w:rsid w:val="00E04F04"/>
    <w:rsid w:val="00E11363"/>
    <w:rsid w:val="00E12F32"/>
    <w:rsid w:val="00E13C2E"/>
    <w:rsid w:val="00E14953"/>
    <w:rsid w:val="00E240C9"/>
    <w:rsid w:val="00E25669"/>
    <w:rsid w:val="00E267BC"/>
    <w:rsid w:val="00E421CC"/>
    <w:rsid w:val="00E42C51"/>
    <w:rsid w:val="00E448A9"/>
    <w:rsid w:val="00E45FBA"/>
    <w:rsid w:val="00E4634D"/>
    <w:rsid w:val="00E4704E"/>
    <w:rsid w:val="00E50B3A"/>
    <w:rsid w:val="00E5375D"/>
    <w:rsid w:val="00E569B9"/>
    <w:rsid w:val="00E63227"/>
    <w:rsid w:val="00E65973"/>
    <w:rsid w:val="00E67257"/>
    <w:rsid w:val="00E7736B"/>
    <w:rsid w:val="00E8192A"/>
    <w:rsid w:val="00E83562"/>
    <w:rsid w:val="00E86E62"/>
    <w:rsid w:val="00E90C13"/>
    <w:rsid w:val="00E91109"/>
    <w:rsid w:val="00E94426"/>
    <w:rsid w:val="00E94F07"/>
    <w:rsid w:val="00EA1083"/>
    <w:rsid w:val="00EA1712"/>
    <w:rsid w:val="00EA2551"/>
    <w:rsid w:val="00EA467B"/>
    <w:rsid w:val="00EA7C63"/>
    <w:rsid w:val="00EB601A"/>
    <w:rsid w:val="00EC4135"/>
    <w:rsid w:val="00ED2979"/>
    <w:rsid w:val="00ED2DC8"/>
    <w:rsid w:val="00ED4055"/>
    <w:rsid w:val="00EE0ADE"/>
    <w:rsid w:val="00EE2185"/>
    <w:rsid w:val="00EE22B1"/>
    <w:rsid w:val="00EE32B8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0F3B"/>
    <w:rsid w:val="00F2112A"/>
    <w:rsid w:val="00F22992"/>
    <w:rsid w:val="00F24F9A"/>
    <w:rsid w:val="00F27B92"/>
    <w:rsid w:val="00F3168F"/>
    <w:rsid w:val="00F34143"/>
    <w:rsid w:val="00F3573C"/>
    <w:rsid w:val="00F3785A"/>
    <w:rsid w:val="00F4011D"/>
    <w:rsid w:val="00F44996"/>
    <w:rsid w:val="00F44AEC"/>
    <w:rsid w:val="00F44DA9"/>
    <w:rsid w:val="00F479DF"/>
    <w:rsid w:val="00F5001F"/>
    <w:rsid w:val="00F51270"/>
    <w:rsid w:val="00F55343"/>
    <w:rsid w:val="00F5626E"/>
    <w:rsid w:val="00F60002"/>
    <w:rsid w:val="00F65522"/>
    <w:rsid w:val="00F66658"/>
    <w:rsid w:val="00F73E2C"/>
    <w:rsid w:val="00F73E90"/>
    <w:rsid w:val="00F75206"/>
    <w:rsid w:val="00F81776"/>
    <w:rsid w:val="00F84606"/>
    <w:rsid w:val="00F84E34"/>
    <w:rsid w:val="00F87298"/>
    <w:rsid w:val="00F879D0"/>
    <w:rsid w:val="00F93516"/>
    <w:rsid w:val="00F965CF"/>
    <w:rsid w:val="00FA39A9"/>
    <w:rsid w:val="00FA6508"/>
    <w:rsid w:val="00FC014D"/>
    <w:rsid w:val="00FC0CDB"/>
    <w:rsid w:val="00FC1285"/>
    <w:rsid w:val="00FD017A"/>
    <w:rsid w:val="00FD0658"/>
    <w:rsid w:val="00FD1F4B"/>
    <w:rsid w:val="00FD3E04"/>
    <w:rsid w:val="00FD6445"/>
    <w:rsid w:val="00FD7C7B"/>
    <w:rsid w:val="00FE27B3"/>
    <w:rsid w:val="00FE29DD"/>
    <w:rsid w:val="00FE2AF7"/>
    <w:rsid w:val="00FE2C7E"/>
    <w:rsid w:val="00FE77B9"/>
    <w:rsid w:val="00FF21E8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56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56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2022-12-20T01:06:00Z</cp:lastPrinted>
  <dcterms:created xsi:type="dcterms:W3CDTF">2024-05-22T22:34:00Z</dcterms:created>
  <dcterms:modified xsi:type="dcterms:W3CDTF">2024-05-22T22:34:00Z</dcterms:modified>
</cp:coreProperties>
</file>