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7865AEF0" w:rsidR="001A5327" w:rsidRPr="00923A71" w:rsidRDefault="00DF10C3"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867A0E">
        <w:rPr>
          <w:rFonts w:asciiTheme="minorHAnsi" w:eastAsia="Times New Roman" w:hAnsiTheme="minorHAnsi" w:cstheme="minorHAnsi"/>
        </w:rPr>
        <w:t>February 26</w:t>
      </w:r>
      <w:r w:rsidR="004B134D" w:rsidRPr="00923A71">
        <w:rPr>
          <w:rFonts w:asciiTheme="minorHAnsi" w:eastAsia="Times New Roman" w:hAnsiTheme="minorHAnsi" w:cstheme="minorHAnsi"/>
        </w:rPr>
        <w:t>, 202</w:t>
      </w:r>
      <w:r>
        <w:rPr>
          <w:rFonts w:asciiTheme="minorHAnsi" w:eastAsia="Times New Roman" w:hAnsiTheme="minorHAnsi" w:cstheme="minorHAnsi"/>
        </w:rPr>
        <w:t>4</w:t>
      </w:r>
      <w:r w:rsidR="00B856EE" w:rsidRPr="00923A71">
        <w:rPr>
          <w:rFonts w:asciiTheme="minorHAnsi" w:eastAsia="Times New Roman" w:hAnsiTheme="minorHAnsi" w:cstheme="minorHAnsi"/>
        </w:rPr>
        <w:t>,</w:t>
      </w:r>
      <w:r w:rsidR="00BA4B3B">
        <w:rPr>
          <w:rFonts w:asciiTheme="minorHAnsi" w:eastAsia="Times New Roman" w:hAnsiTheme="minorHAnsi" w:cstheme="minorHAnsi"/>
        </w:rPr>
        <w:t xml:space="preserve"> </w:t>
      </w:r>
      <w:r w:rsidR="00E46937">
        <w:rPr>
          <w:rFonts w:asciiTheme="minorHAnsi" w:eastAsia="Times New Roman" w:hAnsiTheme="minorHAnsi" w:cstheme="minorHAnsi"/>
        </w:rPr>
        <w:t>5</w:t>
      </w:r>
      <w:r w:rsidR="00803984">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C503FBD" w:rsidR="001A5327" w:rsidRPr="00923A71" w:rsidRDefault="00D36F38"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56130F25" w:rsidR="001A5327" w:rsidRPr="00923A71" w:rsidRDefault="00A12D6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46E82F8" w14:textId="0EA65002" w:rsidR="003E3DEF" w:rsidRDefault="001A5327" w:rsidP="00223645">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4C1F47">
        <w:t>5:</w:t>
      </w:r>
      <w:r w:rsidR="001B4CE8">
        <w:t>3</w:t>
      </w:r>
      <w:r w:rsidR="00867A0E">
        <w:t>0</w:t>
      </w:r>
      <w:r w:rsidRPr="002539CE">
        <w:t xml:space="preserve"> pm by</w:t>
      </w:r>
      <w:r w:rsidR="00981B9F">
        <w:t xml:space="preserve"> </w:t>
      </w:r>
      <w:r w:rsidR="003F7CD7">
        <w:t>Todd Dubreuil, Chairman</w:t>
      </w:r>
      <w:r w:rsidRPr="002539CE">
        <w:t>. Those present include, Finance Committee member</w:t>
      </w:r>
      <w:r w:rsidR="000A0A93">
        <w:t>s Terri Mitchell</w:t>
      </w:r>
      <w:r w:rsidR="00F434B9">
        <w:t>,</w:t>
      </w:r>
      <w:r w:rsidR="00A467BE">
        <w:t xml:space="preserve"> Jim Burnham</w:t>
      </w:r>
      <w:r w:rsidR="00F434B9">
        <w:t>, Jay Readinger</w:t>
      </w:r>
      <w:r w:rsidR="00867A0E">
        <w:t>, and</w:t>
      </w:r>
      <w:r w:rsidR="00447D47">
        <w:t xml:space="preserve"> Matt Popoli.</w:t>
      </w:r>
    </w:p>
    <w:p w14:paraId="450800EE" w14:textId="77777777" w:rsidR="0051743A" w:rsidRDefault="0051743A" w:rsidP="00223645">
      <w:pPr>
        <w:pStyle w:val="NoSpacing"/>
      </w:pPr>
    </w:p>
    <w:p w14:paraId="48C98477" w14:textId="60147D57" w:rsidR="0051743A" w:rsidRDefault="0051743A" w:rsidP="00223645">
      <w:pPr>
        <w:pStyle w:val="NoSpacing"/>
      </w:pPr>
      <w:r>
        <w:t>Appointments:</w:t>
      </w:r>
    </w:p>
    <w:p w14:paraId="1F6579C7" w14:textId="68E23348" w:rsidR="0051743A" w:rsidRDefault="0051743A" w:rsidP="0051743A">
      <w:pPr>
        <w:pStyle w:val="NoSpacing"/>
        <w:numPr>
          <w:ilvl w:val="0"/>
          <w:numId w:val="33"/>
        </w:numPr>
      </w:pPr>
      <w:r>
        <w:t>6:00 – MTRSD Sustainability Presentation Phase II</w:t>
      </w:r>
    </w:p>
    <w:p w14:paraId="5FABB739" w14:textId="5290BEC2" w:rsidR="0051743A" w:rsidRDefault="0051743A" w:rsidP="0051743A">
      <w:pPr>
        <w:pStyle w:val="NoSpacing"/>
        <w:numPr>
          <w:ilvl w:val="0"/>
          <w:numId w:val="33"/>
        </w:numPr>
      </w:pPr>
      <w:r>
        <w:t>6:30 – Juli Moreno, Shelburne Senior Center</w:t>
      </w:r>
    </w:p>
    <w:p w14:paraId="254C7355" w14:textId="28EC3DD5" w:rsidR="0051743A" w:rsidRDefault="0051743A" w:rsidP="0051743A">
      <w:pPr>
        <w:pStyle w:val="NoSpacing"/>
        <w:numPr>
          <w:ilvl w:val="0"/>
          <w:numId w:val="33"/>
        </w:numPr>
      </w:pPr>
      <w:r>
        <w:t>7:00 – Karen Tonelli, Board of Assessor’s</w:t>
      </w:r>
    </w:p>
    <w:p w14:paraId="039D5974" w14:textId="77777777" w:rsidR="00ED1E40" w:rsidRDefault="00ED1E40" w:rsidP="00223645">
      <w:pPr>
        <w:pStyle w:val="NoSpacing"/>
      </w:pPr>
    </w:p>
    <w:p w14:paraId="03385D95" w14:textId="4B497F23" w:rsidR="00DD1948" w:rsidRPr="00DD1948" w:rsidRDefault="00DD1948" w:rsidP="00DD1948">
      <w:pPr>
        <w:pStyle w:val="NoSpacing"/>
        <w:rPr>
          <w:u w:val="single"/>
        </w:rPr>
      </w:pPr>
      <w:r w:rsidRPr="00DD1948">
        <w:t xml:space="preserve">1.  </w:t>
      </w:r>
      <w:r w:rsidRPr="00DD1948">
        <w:rPr>
          <w:u w:val="single"/>
        </w:rPr>
        <w:t>Old Business:</w:t>
      </w:r>
    </w:p>
    <w:p w14:paraId="15A90078" w14:textId="20CD7D27" w:rsidR="005F085D" w:rsidRPr="00B02A47" w:rsidRDefault="004F755D" w:rsidP="00B02A47">
      <w:pPr>
        <w:pStyle w:val="NoSpacing"/>
        <w:numPr>
          <w:ilvl w:val="0"/>
          <w:numId w:val="30"/>
        </w:numPr>
        <w:rPr>
          <w:color w:val="000000"/>
        </w:rPr>
      </w:pPr>
      <w:r>
        <w:rPr>
          <w:color w:val="000000"/>
        </w:rPr>
        <w:t xml:space="preserve">Reviewed the </w:t>
      </w:r>
      <w:r w:rsidR="0094018B">
        <w:rPr>
          <w:color w:val="000000"/>
        </w:rPr>
        <w:t>D</w:t>
      </w:r>
      <w:r>
        <w:rPr>
          <w:color w:val="000000"/>
        </w:rPr>
        <w:t xml:space="preserve">raft </w:t>
      </w:r>
      <w:r w:rsidR="0094018B">
        <w:rPr>
          <w:color w:val="000000"/>
        </w:rPr>
        <w:t>M</w:t>
      </w:r>
      <w:r>
        <w:rPr>
          <w:color w:val="000000"/>
        </w:rPr>
        <w:t xml:space="preserve">eeting </w:t>
      </w:r>
      <w:r w:rsidR="0094018B">
        <w:rPr>
          <w:color w:val="000000"/>
        </w:rPr>
        <w:t>M</w:t>
      </w:r>
      <w:r>
        <w:rPr>
          <w:color w:val="000000"/>
        </w:rPr>
        <w:t>inutes</w:t>
      </w:r>
      <w:r w:rsidR="0094018B">
        <w:rPr>
          <w:color w:val="000000"/>
        </w:rPr>
        <w:t xml:space="preserve"> for </w:t>
      </w:r>
      <w:r w:rsidR="00361BCC">
        <w:rPr>
          <w:color w:val="000000"/>
        </w:rPr>
        <w:t>1</w:t>
      </w:r>
      <w:r w:rsidR="00E443EE">
        <w:rPr>
          <w:color w:val="000000"/>
        </w:rPr>
        <w:t>/</w:t>
      </w:r>
      <w:r w:rsidR="0051743A">
        <w:rPr>
          <w:color w:val="000000"/>
        </w:rPr>
        <w:t>29</w:t>
      </w:r>
      <w:r w:rsidR="00361BCC">
        <w:rPr>
          <w:color w:val="000000"/>
        </w:rPr>
        <w:t>/2</w:t>
      </w:r>
      <w:r w:rsidR="00E443EE">
        <w:rPr>
          <w:color w:val="000000"/>
        </w:rPr>
        <w:t>4</w:t>
      </w:r>
      <w:r w:rsidR="0051743A">
        <w:rPr>
          <w:color w:val="000000"/>
        </w:rPr>
        <w:t xml:space="preserve"> and 2/12/24</w:t>
      </w:r>
      <w:r w:rsidR="0094018B">
        <w:rPr>
          <w:color w:val="000000"/>
        </w:rPr>
        <w:t xml:space="preserve"> for revisions </w:t>
      </w:r>
      <w:r w:rsidR="00E87486">
        <w:rPr>
          <w:color w:val="000000"/>
        </w:rPr>
        <w:t>and/</w:t>
      </w:r>
      <w:r w:rsidR="0094018B">
        <w:rPr>
          <w:color w:val="000000"/>
        </w:rPr>
        <w:t xml:space="preserve">or approval.  </w:t>
      </w:r>
      <w:r w:rsidR="00B20352">
        <w:rPr>
          <w:color w:val="000000"/>
        </w:rPr>
        <w:t>Motion made to accept Minutes as written.  All in favor.  Motion passed unan</w:t>
      </w:r>
      <w:r w:rsidR="0022716A">
        <w:rPr>
          <w:color w:val="000000"/>
        </w:rPr>
        <w:t>imously.</w:t>
      </w:r>
    </w:p>
    <w:p w14:paraId="49B29031" w14:textId="1B8FEC47" w:rsidR="001B64FC" w:rsidRDefault="00567386" w:rsidP="0069709A">
      <w:pPr>
        <w:pStyle w:val="NoSpacing"/>
        <w:numPr>
          <w:ilvl w:val="0"/>
          <w:numId w:val="30"/>
        </w:numPr>
        <w:rPr>
          <w:color w:val="000000"/>
        </w:rPr>
      </w:pPr>
      <w:r>
        <w:rPr>
          <w:color w:val="000000"/>
        </w:rPr>
        <w:t>Several Committee Member</w:t>
      </w:r>
      <w:r w:rsidR="00B02A47">
        <w:rPr>
          <w:color w:val="000000"/>
        </w:rPr>
        <w:t>s</w:t>
      </w:r>
      <w:r>
        <w:rPr>
          <w:color w:val="000000"/>
        </w:rPr>
        <w:t xml:space="preserve"> inquired on the</w:t>
      </w:r>
      <w:r w:rsidR="00B02A47">
        <w:rPr>
          <w:color w:val="000000"/>
        </w:rPr>
        <w:t xml:space="preserve"> schedule/</w:t>
      </w:r>
      <w:r>
        <w:rPr>
          <w:color w:val="000000"/>
        </w:rPr>
        <w:t xml:space="preserve">status of the </w:t>
      </w:r>
      <w:r w:rsidR="001651A0">
        <w:rPr>
          <w:color w:val="000000"/>
        </w:rPr>
        <w:t>Annual Town Audi</w:t>
      </w:r>
      <w:r w:rsidR="006B7887">
        <w:rPr>
          <w:color w:val="000000"/>
        </w:rPr>
        <w:t>t</w:t>
      </w:r>
      <w:r>
        <w:rPr>
          <w:color w:val="000000"/>
        </w:rPr>
        <w:t xml:space="preserve">.  Todd said that he would check with the Town Administrator </w:t>
      </w:r>
      <w:r w:rsidR="00B02A47">
        <w:rPr>
          <w:color w:val="000000"/>
        </w:rPr>
        <w:t>on</w:t>
      </w:r>
      <w:r>
        <w:rPr>
          <w:color w:val="000000"/>
        </w:rPr>
        <w:t xml:space="preserve"> where the Audit is </w:t>
      </w:r>
      <w:r w:rsidR="00B02A47">
        <w:rPr>
          <w:color w:val="000000"/>
        </w:rPr>
        <w:t>at this time.  It was also requested that the Committee be provided a copy of the Engagement Letter so the scope of the Audit could be determined.</w:t>
      </w:r>
    </w:p>
    <w:p w14:paraId="0FCDF251" w14:textId="30B551E2" w:rsidR="00B02A47" w:rsidRDefault="00956F39" w:rsidP="0069709A">
      <w:pPr>
        <w:pStyle w:val="NoSpacing"/>
        <w:numPr>
          <w:ilvl w:val="0"/>
          <w:numId w:val="30"/>
        </w:numPr>
        <w:rPr>
          <w:color w:val="000000"/>
        </w:rPr>
      </w:pPr>
      <w:r>
        <w:rPr>
          <w:color w:val="000000"/>
        </w:rPr>
        <w:t xml:space="preserve">Joined the Selectboard Meeting at 6:00 pm for the MRTDS Sustainability Presentation Phase II presented by </w:t>
      </w:r>
      <w:r w:rsidR="001D622C">
        <w:rPr>
          <w:color w:val="000000"/>
        </w:rPr>
        <w:t xml:space="preserve">Jake Eberwein, Berk12 Director.  Jake outlined the goals and objectives for Phase II of the Study.  The Study is looking at long-term alternatives/solutions for the Schools and Towns in the District.  </w:t>
      </w:r>
    </w:p>
    <w:p w14:paraId="73469130" w14:textId="4D379EC4" w:rsidR="001D622C" w:rsidRDefault="001D622C" w:rsidP="0069709A">
      <w:pPr>
        <w:pStyle w:val="NoSpacing"/>
        <w:numPr>
          <w:ilvl w:val="0"/>
          <w:numId w:val="30"/>
        </w:numPr>
        <w:rPr>
          <w:color w:val="000000"/>
        </w:rPr>
      </w:pPr>
      <w:r>
        <w:rPr>
          <w:color w:val="000000"/>
        </w:rPr>
        <w:t>Joined the Selectboard Meeting at 6:35 pm for the Senior Center Budget Presentation by Juli Moreno.</w:t>
      </w:r>
      <w:r w:rsidR="00381E8D">
        <w:rPr>
          <w:color w:val="000000"/>
        </w:rPr>
        <w:t xml:space="preserve">  The Senior Center Budget represents an overall 2.10% increase over FY 2024’s budget.  </w:t>
      </w:r>
      <w:r>
        <w:rPr>
          <w:color w:val="000000"/>
        </w:rPr>
        <w:t xml:space="preserve">  </w:t>
      </w:r>
    </w:p>
    <w:p w14:paraId="7EA550B0" w14:textId="7A5B9D17" w:rsidR="00450994" w:rsidRDefault="00381E8D" w:rsidP="0024652E">
      <w:pPr>
        <w:pStyle w:val="NoSpacing"/>
        <w:numPr>
          <w:ilvl w:val="0"/>
          <w:numId w:val="30"/>
        </w:numPr>
        <w:rPr>
          <w:color w:val="000000"/>
        </w:rPr>
      </w:pPr>
      <w:r>
        <w:rPr>
          <w:color w:val="000000"/>
        </w:rPr>
        <w:t>Karen Tonelli from the Board of Assessor’s Office presented the Assessor’s Budget request.  Their b</w:t>
      </w:r>
      <w:r w:rsidR="0078200B">
        <w:rPr>
          <w:color w:val="000000"/>
        </w:rPr>
        <w:t>u</w:t>
      </w:r>
      <w:r>
        <w:rPr>
          <w:color w:val="000000"/>
        </w:rPr>
        <w:t>dget includes a request for funds to have a</w:t>
      </w:r>
      <w:r w:rsidR="0078200B">
        <w:rPr>
          <w:color w:val="000000"/>
        </w:rPr>
        <w:t>n updated</w:t>
      </w:r>
      <w:r>
        <w:rPr>
          <w:color w:val="000000"/>
        </w:rPr>
        <w:t xml:space="preserve"> Appraisal</w:t>
      </w:r>
      <w:r w:rsidR="0078200B">
        <w:rPr>
          <w:color w:val="000000"/>
        </w:rPr>
        <w:t xml:space="preserve"> of all 504 properties owned by New England Power and </w:t>
      </w:r>
      <w:proofErr w:type="spellStart"/>
      <w:r w:rsidR="0078200B">
        <w:rPr>
          <w:color w:val="000000"/>
        </w:rPr>
        <w:t>NStar</w:t>
      </w:r>
      <w:proofErr w:type="spellEnd"/>
      <w:r w:rsidR="0078200B">
        <w:rPr>
          <w:color w:val="000000"/>
        </w:rPr>
        <w:t xml:space="preserve"> and the dams and substation owned by Great River Hydro and Central Rivers Power located in Shelburne.  </w:t>
      </w:r>
      <w:r w:rsidR="00A8620F">
        <w:rPr>
          <w:color w:val="000000"/>
        </w:rPr>
        <w:t xml:space="preserve">The last Appraisal was performed in FY 2022.  Our next Appraisal would need to be performed in FY 2027.  </w:t>
      </w:r>
      <w:r w:rsidR="0078200B">
        <w:rPr>
          <w:color w:val="000000"/>
        </w:rPr>
        <w:t xml:space="preserve">The appraisal would be for </w:t>
      </w:r>
      <w:r w:rsidR="00A8620F">
        <w:rPr>
          <w:color w:val="000000"/>
        </w:rPr>
        <w:t>a one-year contract, FY 2025, for $45,000, or a 3</w:t>
      </w:r>
      <w:r w:rsidR="0024652E">
        <w:rPr>
          <w:color w:val="000000"/>
        </w:rPr>
        <w:t>-</w:t>
      </w:r>
      <w:r w:rsidR="00A8620F">
        <w:rPr>
          <w:color w:val="000000"/>
        </w:rPr>
        <w:t xml:space="preserve">year contract, FY 2025 – 2027, for $27,500 per year.  </w:t>
      </w:r>
    </w:p>
    <w:p w14:paraId="0C10F2F2" w14:textId="77777777" w:rsidR="0024652E" w:rsidRPr="0024652E" w:rsidRDefault="0024652E" w:rsidP="0024652E">
      <w:pPr>
        <w:pStyle w:val="NoSpacing"/>
        <w:ind w:left="720"/>
        <w:rPr>
          <w:color w:val="000000"/>
        </w:rPr>
      </w:pPr>
    </w:p>
    <w:p w14:paraId="2239AF5E" w14:textId="3B2E8158" w:rsidR="002451CE" w:rsidRDefault="00CC21DE" w:rsidP="00433742">
      <w:pPr>
        <w:pStyle w:val="NoSpacing"/>
      </w:pPr>
      <w:r>
        <w:t xml:space="preserve">2.  </w:t>
      </w:r>
      <w:r w:rsidRPr="006974D5">
        <w:rPr>
          <w:u w:val="single"/>
        </w:rPr>
        <w:t>New Busi</w:t>
      </w:r>
      <w:r w:rsidR="00433742">
        <w:rPr>
          <w:u w:val="single"/>
        </w:rPr>
        <w:t>ness</w:t>
      </w:r>
      <w:r w:rsidR="00FC1033">
        <w:rPr>
          <w:u w:val="single"/>
        </w:rPr>
        <w:t>:</w:t>
      </w:r>
      <w:r w:rsidR="00FC1033" w:rsidRPr="00FC1033">
        <w:t xml:space="preserve">  </w:t>
      </w:r>
    </w:p>
    <w:p w14:paraId="7C6D323E" w14:textId="7B68307D" w:rsidR="0051743A" w:rsidRDefault="0051743A" w:rsidP="0051743A">
      <w:pPr>
        <w:pStyle w:val="NoSpacing"/>
        <w:numPr>
          <w:ilvl w:val="0"/>
          <w:numId w:val="30"/>
        </w:numPr>
        <w:rPr>
          <w:color w:val="000000"/>
        </w:rPr>
      </w:pPr>
      <w:r>
        <w:rPr>
          <w:color w:val="000000"/>
        </w:rPr>
        <w:t>Streetlights Update – Todd Dubreuil gave an update on the progress of the Streetlight Committee.  They are working towards a number</w:t>
      </w:r>
      <w:r w:rsidR="00567386">
        <w:rPr>
          <w:color w:val="000000"/>
        </w:rPr>
        <w:t xml:space="preserve"> to be presented for the project cost.</w:t>
      </w:r>
      <w:r>
        <w:rPr>
          <w:color w:val="000000"/>
        </w:rPr>
        <w:t xml:space="preserve">  </w:t>
      </w:r>
    </w:p>
    <w:p w14:paraId="34893463" w14:textId="7BE73517" w:rsidR="00567386" w:rsidRDefault="00567386" w:rsidP="00567386">
      <w:pPr>
        <w:pStyle w:val="NoSpacing"/>
        <w:numPr>
          <w:ilvl w:val="0"/>
          <w:numId w:val="30"/>
        </w:numPr>
        <w:rPr>
          <w:color w:val="000000"/>
        </w:rPr>
      </w:pPr>
      <w:r>
        <w:rPr>
          <w:color w:val="000000"/>
        </w:rPr>
        <w:t>Continued the discussion on Capital Planning, Capital Spending and Capital Requests.</w:t>
      </w:r>
      <w:r w:rsidR="00B02A47">
        <w:rPr>
          <w:color w:val="000000"/>
        </w:rPr>
        <w:t xml:space="preserve">  Discussed charging someone with the responsibility of monitoring all Town Buildings and staying abreast of repairs and maintenance necessary to keep Town Buildings in good working condition.</w:t>
      </w:r>
      <w:r w:rsidR="0024652E">
        <w:rPr>
          <w:color w:val="000000"/>
        </w:rPr>
        <w:t xml:space="preserve">  </w:t>
      </w:r>
    </w:p>
    <w:p w14:paraId="3EA40ADD" w14:textId="32A2A9DE" w:rsidR="00A8620F" w:rsidRDefault="0024652E" w:rsidP="00567386">
      <w:pPr>
        <w:pStyle w:val="NoSpacing"/>
        <w:numPr>
          <w:ilvl w:val="0"/>
          <w:numId w:val="30"/>
        </w:numPr>
        <w:rPr>
          <w:color w:val="000000"/>
        </w:rPr>
      </w:pPr>
      <w:r>
        <w:rPr>
          <w:color w:val="000000"/>
        </w:rPr>
        <w:t>Bill Latoille from MTRSD presented to the Finance Committee and Selectboard an additional Capital Request for FY 2025 of $17,104, $13,483 for BSE and $3,621</w:t>
      </w:r>
      <w:r w:rsidR="0008543A">
        <w:rPr>
          <w:color w:val="000000"/>
        </w:rPr>
        <w:t xml:space="preserve"> </w:t>
      </w:r>
      <w:r>
        <w:rPr>
          <w:color w:val="000000"/>
        </w:rPr>
        <w:t xml:space="preserve">for MTRSD, for the upgrade for the 911 Phone System as required by the State.  The Town was given the option to use surplus capital funds for our share of the upgrade for raise additional funds.  It was decided that the Town Administrator would run it by Town Council to see if </w:t>
      </w:r>
      <w:r w:rsidR="0010313E">
        <w:rPr>
          <w:color w:val="000000"/>
        </w:rPr>
        <w:t>we can authorize the use of surplus capital funds or if it needs to go before Town Meeting for funding.</w:t>
      </w:r>
    </w:p>
    <w:p w14:paraId="72B23EF0" w14:textId="042D8058" w:rsidR="002E0A61" w:rsidRDefault="002E0A61" w:rsidP="00B02A47">
      <w:pPr>
        <w:pStyle w:val="NoSpacing"/>
        <w:ind w:left="720"/>
      </w:pPr>
    </w:p>
    <w:p w14:paraId="7E3692E8" w14:textId="77777777" w:rsidR="00450994" w:rsidRPr="00433742" w:rsidRDefault="00450994" w:rsidP="00433742">
      <w:pPr>
        <w:pStyle w:val="NoSpacing"/>
      </w:pPr>
    </w:p>
    <w:p w14:paraId="0565548F" w14:textId="4AB8AB88" w:rsidR="008A4DCE" w:rsidRDefault="0044552A" w:rsidP="008A4DCE">
      <w:pPr>
        <w:pStyle w:val="NoSpacing"/>
      </w:pPr>
      <w:r>
        <w:t>3</w:t>
      </w:r>
      <w:r w:rsidR="00D22949">
        <w:t xml:space="preserve">.  </w:t>
      </w:r>
      <w:r w:rsidR="001A5327" w:rsidRPr="00F72E12">
        <w:rPr>
          <w:u w:val="single"/>
        </w:rPr>
        <w:t>Other Issues not anticipated 48 hours before the meeting:</w:t>
      </w:r>
      <w:r w:rsidR="001A5327" w:rsidRPr="00C37E40">
        <w:t xml:space="preserve">   </w:t>
      </w:r>
      <w:r w:rsidR="00DE41A3">
        <w:t>None</w:t>
      </w:r>
    </w:p>
    <w:p w14:paraId="610F356B" w14:textId="77777777" w:rsidR="00450994" w:rsidRDefault="00450994" w:rsidP="008A4DCE">
      <w:pPr>
        <w:pStyle w:val="NoSpacing"/>
      </w:pPr>
    </w:p>
    <w:p w14:paraId="7B900452" w14:textId="321E974D" w:rsidR="00B47C86" w:rsidRDefault="0044552A" w:rsidP="008A4DCE">
      <w:pPr>
        <w:pStyle w:val="NoSpacing"/>
      </w:pPr>
      <w:r>
        <w:t>4</w:t>
      </w:r>
      <w:r w:rsidR="00F81625">
        <w:t xml:space="preserve">.  </w:t>
      </w:r>
      <w:r w:rsidR="00F81625" w:rsidRPr="00F72E12">
        <w:rPr>
          <w:u w:val="single"/>
        </w:rPr>
        <w:t>Next Meeting:</w:t>
      </w:r>
      <w:r w:rsidR="00AB7659">
        <w:t xml:space="preserve">  </w:t>
      </w:r>
      <w:r w:rsidR="00567386">
        <w:t>March 4</w:t>
      </w:r>
      <w:r w:rsidR="002E0A61">
        <w:t>, 2024 at 5:30 pm at the Fire Station.</w:t>
      </w:r>
    </w:p>
    <w:p w14:paraId="26F7E8BE" w14:textId="0859E4F8" w:rsidR="00567386" w:rsidRDefault="00567386" w:rsidP="008A4DCE">
      <w:pPr>
        <w:pStyle w:val="NoSpacing"/>
      </w:pPr>
      <w:r>
        <w:t xml:space="preserve">                                 March 11, 2024 at %:30 pm at the Fire Station.</w:t>
      </w:r>
    </w:p>
    <w:p w14:paraId="3B2C4D4B" w14:textId="77777777" w:rsidR="00450994" w:rsidRDefault="00450994" w:rsidP="008A4DCE">
      <w:pPr>
        <w:pStyle w:val="NoSpacing"/>
      </w:pPr>
    </w:p>
    <w:p w14:paraId="56B697D8" w14:textId="58647C22" w:rsidR="001A5327" w:rsidRPr="00303A69" w:rsidRDefault="009800F3" w:rsidP="0084580F">
      <w:pPr>
        <w:pStyle w:val="NoSpacing"/>
      </w:pPr>
      <w:r>
        <w:t>5</w:t>
      </w:r>
      <w:r w:rsidR="002B5AAA">
        <w:t xml:space="preserve">. </w:t>
      </w:r>
      <w:r w:rsidR="00F16790">
        <w:t xml:space="preserve"> </w:t>
      </w:r>
      <w:r w:rsidR="002B5AAA">
        <w:t xml:space="preserve">Motion to Adjourn by </w:t>
      </w:r>
      <w:r w:rsidR="00567386">
        <w:t>Terri Mitchell</w:t>
      </w:r>
      <w:r w:rsidR="001A5327" w:rsidRPr="00C37E40">
        <w:t xml:space="preserve">, seconded by </w:t>
      </w:r>
      <w:r w:rsidR="002E0A61">
        <w:t>Todd Dubreuil</w:t>
      </w:r>
      <w:r w:rsidR="001A5327" w:rsidRPr="00C37E40">
        <w:t xml:space="preserve">.  All in favor.  </w:t>
      </w:r>
      <w:r w:rsidR="002836B2">
        <w:t>Meeting a</w:t>
      </w:r>
      <w:r w:rsidR="005F5271">
        <w:t>d</w:t>
      </w:r>
      <w:r w:rsidR="001A5327" w:rsidRPr="00C37E40">
        <w:t>journ</w:t>
      </w:r>
      <w:r w:rsidR="002836B2">
        <w:t>ed</w:t>
      </w:r>
      <w:r w:rsidR="001A5327" w:rsidRPr="00C37E40">
        <w:t xml:space="preserve"> at </w:t>
      </w:r>
      <w:r w:rsidR="005F5271">
        <w:t xml:space="preserve">  </w:t>
      </w:r>
      <w:r w:rsidR="00EF4A93">
        <w:t xml:space="preserve">        </w:t>
      </w:r>
      <w:r w:rsidR="00567386">
        <w:t>8:20</w:t>
      </w:r>
      <w:r w:rsidR="005F5271">
        <w:t xml:space="preserve"> pm.</w:t>
      </w:r>
    </w:p>
    <w:sectPr w:rsidR="001A5327" w:rsidRPr="00303A69" w:rsidSect="00CD1F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399D" w14:textId="77777777" w:rsidR="00433FE0" w:rsidRDefault="00433FE0" w:rsidP="00F81625">
      <w:pPr>
        <w:spacing w:after="0" w:line="240" w:lineRule="auto"/>
      </w:pPr>
      <w:r>
        <w:separator/>
      </w:r>
    </w:p>
  </w:endnote>
  <w:endnote w:type="continuationSeparator" w:id="0">
    <w:p w14:paraId="11506682" w14:textId="77777777" w:rsidR="00433FE0" w:rsidRDefault="00433FE0"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E141D" w14:textId="77777777" w:rsidR="00433FE0" w:rsidRDefault="00433FE0" w:rsidP="00F81625">
      <w:pPr>
        <w:spacing w:after="0" w:line="240" w:lineRule="auto"/>
      </w:pPr>
      <w:r>
        <w:separator/>
      </w:r>
    </w:p>
  </w:footnote>
  <w:footnote w:type="continuationSeparator" w:id="0">
    <w:p w14:paraId="3D980825" w14:textId="77777777" w:rsidR="00433FE0" w:rsidRDefault="00433FE0"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E464" w14:textId="7BC54D03"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18"/>
  </w:num>
  <w:num w:numId="2" w16cid:durableId="372850967">
    <w:abstractNumId w:val="6"/>
  </w:num>
  <w:num w:numId="3" w16cid:durableId="1320311129">
    <w:abstractNumId w:val="24"/>
  </w:num>
  <w:num w:numId="4" w16cid:durableId="1015964155">
    <w:abstractNumId w:val="15"/>
  </w:num>
  <w:num w:numId="5" w16cid:durableId="1461800709">
    <w:abstractNumId w:val="0"/>
  </w:num>
  <w:num w:numId="6" w16cid:durableId="1881824042">
    <w:abstractNumId w:val="2"/>
  </w:num>
  <w:num w:numId="7" w16cid:durableId="1024788206">
    <w:abstractNumId w:val="31"/>
  </w:num>
  <w:num w:numId="8" w16cid:durableId="1208490252">
    <w:abstractNumId w:val="3"/>
  </w:num>
  <w:num w:numId="9" w16cid:durableId="1934360823">
    <w:abstractNumId w:val="12"/>
  </w:num>
  <w:num w:numId="10" w16cid:durableId="1992827171">
    <w:abstractNumId w:val="27"/>
  </w:num>
  <w:num w:numId="11" w16cid:durableId="1616206039">
    <w:abstractNumId w:val="4"/>
  </w:num>
  <w:num w:numId="12" w16cid:durableId="582758901">
    <w:abstractNumId w:val="21"/>
  </w:num>
  <w:num w:numId="13" w16cid:durableId="1190610206">
    <w:abstractNumId w:val="22"/>
  </w:num>
  <w:num w:numId="14" w16cid:durableId="708991735">
    <w:abstractNumId w:val="30"/>
  </w:num>
  <w:num w:numId="15" w16cid:durableId="529539005">
    <w:abstractNumId w:val="20"/>
  </w:num>
  <w:num w:numId="16" w16cid:durableId="592907103">
    <w:abstractNumId w:val="29"/>
  </w:num>
  <w:num w:numId="17" w16cid:durableId="1481726740">
    <w:abstractNumId w:val="7"/>
  </w:num>
  <w:num w:numId="18" w16cid:durableId="2140108443">
    <w:abstractNumId w:val="28"/>
  </w:num>
  <w:num w:numId="19" w16cid:durableId="2079666098">
    <w:abstractNumId w:val="17"/>
  </w:num>
  <w:num w:numId="20" w16cid:durableId="1295911962">
    <w:abstractNumId w:val="32"/>
  </w:num>
  <w:num w:numId="21" w16cid:durableId="341663308">
    <w:abstractNumId w:val="19"/>
  </w:num>
  <w:num w:numId="22" w16cid:durableId="2025550901">
    <w:abstractNumId w:val="25"/>
  </w:num>
  <w:num w:numId="23" w16cid:durableId="1260678124">
    <w:abstractNumId w:val="1"/>
  </w:num>
  <w:num w:numId="24" w16cid:durableId="1718122861">
    <w:abstractNumId w:val="10"/>
  </w:num>
  <w:num w:numId="25" w16cid:durableId="1248079867">
    <w:abstractNumId w:val="26"/>
  </w:num>
  <w:num w:numId="26" w16cid:durableId="1405372751">
    <w:abstractNumId w:val="9"/>
  </w:num>
  <w:num w:numId="27" w16cid:durableId="725103170">
    <w:abstractNumId w:val="5"/>
  </w:num>
  <w:num w:numId="28" w16cid:durableId="920793740">
    <w:abstractNumId w:val="8"/>
  </w:num>
  <w:num w:numId="29" w16cid:durableId="1128470552">
    <w:abstractNumId w:val="11"/>
  </w:num>
  <w:num w:numId="30" w16cid:durableId="2026247683">
    <w:abstractNumId w:val="16"/>
  </w:num>
  <w:num w:numId="31" w16cid:durableId="1027557565">
    <w:abstractNumId w:val="23"/>
  </w:num>
  <w:num w:numId="32" w16cid:durableId="1889295406">
    <w:abstractNumId w:val="14"/>
  </w:num>
  <w:num w:numId="33" w16cid:durableId="1696536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7D74"/>
    <w:rsid w:val="00015792"/>
    <w:rsid w:val="00020D76"/>
    <w:rsid w:val="00023FC1"/>
    <w:rsid w:val="00031392"/>
    <w:rsid w:val="00032753"/>
    <w:rsid w:val="0003705F"/>
    <w:rsid w:val="00042B02"/>
    <w:rsid w:val="00042CC1"/>
    <w:rsid w:val="00050A0B"/>
    <w:rsid w:val="00051348"/>
    <w:rsid w:val="0005238A"/>
    <w:rsid w:val="00054400"/>
    <w:rsid w:val="0005497A"/>
    <w:rsid w:val="00062829"/>
    <w:rsid w:val="000755B6"/>
    <w:rsid w:val="00083DA5"/>
    <w:rsid w:val="00084B84"/>
    <w:rsid w:val="0008543A"/>
    <w:rsid w:val="00086AFB"/>
    <w:rsid w:val="00090D82"/>
    <w:rsid w:val="000955A5"/>
    <w:rsid w:val="000A05FC"/>
    <w:rsid w:val="000A0A93"/>
    <w:rsid w:val="000A4C26"/>
    <w:rsid w:val="000C47D9"/>
    <w:rsid w:val="000E5114"/>
    <w:rsid w:val="000E6B51"/>
    <w:rsid w:val="000E7627"/>
    <w:rsid w:val="000F5505"/>
    <w:rsid w:val="000F55EC"/>
    <w:rsid w:val="0010313E"/>
    <w:rsid w:val="00112CA8"/>
    <w:rsid w:val="001221E3"/>
    <w:rsid w:val="00133D4A"/>
    <w:rsid w:val="00143303"/>
    <w:rsid w:val="001434E2"/>
    <w:rsid w:val="001461F1"/>
    <w:rsid w:val="00147766"/>
    <w:rsid w:val="00155B1C"/>
    <w:rsid w:val="00157ED0"/>
    <w:rsid w:val="0016206C"/>
    <w:rsid w:val="001651A0"/>
    <w:rsid w:val="001742B7"/>
    <w:rsid w:val="001756AC"/>
    <w:rsid w:val="00176B96"/>
    <w:rsid w:val="001868E9"/>
    <w:rsid w:val="00194238"/>
    <w:rsid w:val="001A5327"/>
    <w:rsid w:val="001B00EC"/>
    <w:rsid w:val="001B4CE8"/>
    <w:rsid w:val="001B64FC"/>
    <w:rsid w:val="001C1A00"/>
    <w:rsid w:val="001C74A2"/>
    <w:rsid w:val="001D1917"/>
    <w:rsid w:val="001D622C"/>
    <w:rsid w:val="001D7CDE"/>
    <w:rsid w:val="001E7A88"/>
    <w:rsid w:val="002021D6"/>
    <w:rsid w:val="002041BA"/>
    <w:rsid w:val="00210D0F"/>
    <w:rsid w:val="002116EA"/>
    <w:rsid w:val="00223645"/>
    <w:rsid w:val="002240FC"/>
    <w:rsid w:val="0022716A"/>
    <w:rsid w:val="00231906"/>
    <w:rsid w:val="00231E2B"/>
    <w:rsid w:val="0023291B"/>
    <w:rsid w:val="002343F9"/>
    <w:rsid w:val="00244A44"/>
    <w:rsid w:val="002451CE"/>
    <w:rsid w:val="00245935"/>
    <w:rsid w:val="0024652E"/>
    <w:rsid w:val="00256F74"/>
    <w:rsid w:val="00261DDD"/>
    <w:rsid w:val="00275E0E"/>
    <w:rsid w:val="0027650C"/>
    <w:rsid w:val="002836B2"/>
    <w:rsid w:val="00286002"/>
    <w:rsid w:val="00293ADD"/>
    <w:rsid w:val="002A42E0"/>
    <w:rsid w:val="002B5AAA"/>
    <w:rsid w:val="002B61AF"/>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6696"/>
    <w:rsid w:val="003279D7"/>
    <w:rsid w:val="00336303"/>
    <w:rsid w:val="00341F38"/>
    <w:rsid w:val="003512E8"/>
    <w:rsid w:val="0035531B"/>
    <w:rsid w:val="00357159"/>
    <w:rsid w:val="0036162E"/>
    <w:rsid w:val="00361BCC"/>
    <w:rsid w:val="00366CF1"/>
    <w:rsid w:val="0037344B"/>
    <w:rsid w:val="00373843"/>
    <w:rsid w:val="00375F1C"/>
    <w:rsid w:val="00381A46"/>
    <w:rsid w:val="00381E8D"/>
    <w:rsid w:val="003948C9"/>
    <w:rsid w:val="00395B08"/>
    <w:rsid w:val="003A3F46"/>
    <w:rsid w:val="003A5759"/>
    <w:rsid w:val="003B4404"/>
    <w:rsid w:val="003B4E98"/>
    <w:rsid w:val="003B6781"/>
    <w:rsid w:val="003C13B7"/>
    <w:rsid w:val="003C6977"/>
    <w:rsid w:val="003D37D9"/>
    <w:rsid w:val="003E3235"/>
    <w:rsid w:val="003E3DEF"/>
    <w:rsid w:val="003E7386"/>
    <w:rsid w:val="003F5743"/>
    <w:rsid w:val="003F783D"/>
    <w:rsid w:val="003F7CD7"/>
    <w:rsid w:val="00405E45"/>
    <w:rsid w:val="004143CC"/>
    <w:rsid w:val="004266BD"/>
    <w:rsid w:val="00433742"/>
    <w:rsid w:val="00433AAC"/>
    <w:rsid w:val="00433F7B"/>
    <w:rsid w:val="00433FE0"/>
    <w:rsid w:val="0044285F"/>
    <w:rsid w:val="0044552A"/>
    <w:rsid w:val="00446011"/>
    <w:rsid w:val="00446967"/>
    <w:rsid w:val="00447D47"/>
    <w:rsid w:val="00450994"/>
    <w:rsid w:val="00452BDD"/>
    <w:rsid w:val="00454EE5"/>
    <w:rsid w:val="00462237"/>
    <w:rsid w:val="004700BE"/>
    <w:rsid w:val="004811AF"/>
    <w:rsid w:val="004860F0"/>
    <w:rsid w:val="00492518"/>
    <w:rsid w:val="00495C03"/>
    <w:rsid w:val="004A2C38"/>
    <w:rsid w:val="004B134D"/>
    <w:rsid w:val="004B4DCB"/>
    <w:rsid w:val="004B73D3"/>
    <w:rsid w:val="004B7D07"/>
    <w:rsid w:val="004C1F47"/>
    <w:rsid w:val="004C2010"/>
    <w:rsid w:val="004C218F"/>
    <w:rsid w:val="004D08DD"/>
    <w:rsid w:val="004D2724"/>
    <w:rsid w:val="004D50F9"/>
    <w:rsid w:val="004E595F"/>
    <w:rsid w:val="004F39B2"/>
    <w:rsid w:val="004F4E82"/>
    <w:rsid w:val="004F755D"/>
    <w:rsid w:val="00502C95"/>
    <w:rsid w:val="00512D4E"/>
    <w:rsid w:val="0051743A"/>
    <w:rsid w:val="005211CA"/>
    <w:rsid w:val="00527249"/>
    <w:rsid w:val="00534149"/>
    <w:rsid w:val="0054185D"/>
    <w:rsid w:val="00543D4C"/>
    <w:rsid w:val="005538B1"/>
    <w:rsid w:val="00555430"/>
    <w:rsid w:val="00562D9E"/>
    <w:rsid w:val="005634D0"/>
    <w:rsid w:val="0056400B"/>
    <w:rsid w:val="00567386"/>
    <w:rsid w:val="005807BC"/>
    <w:rsid w:val="005831F2"/>
    <w:rsid w:val="005A42D3"/>
    <w:rsid w:val="005A5A13"/>
    <w:rsid w:val="005B0634"/>
    <w:rsid w:val="005B18DE"/>
    <w:rsid w:val="005B1A55"/>
    <w:rsid w:val="005C039E"/>
    <w:rsid w:val="005C212F"/>
    <w:rsid w:val="005C234B"/>
    <w:rsid w:val="005C6307"/>
    <w:rsid w:val="005D3C77"/>
    <w:rsid w:val="005F085D"/>
    <w:rsid w:val="005F09BA"/>
    <w:rsid w:val="005F5271"/>
    <w:rsid w:val="00605359"/>
    <w:rsid w:val="00607260"/>
    <w:rsid w:val="00607C41"/>
    <w:rsid w:val="00613B93"/>
    <w:rsid w:val="006148E9"/>
    <w:rsid w:val="00632B74"/>
    <w:rsid w:val="006363FC"/>
    <w:rsid w:val="00636927"/>
    <w:rsid w:val="00640CC0"/>
    <w:rsid w:val="00646E65"/>
    <w:rsid w:val="006504E4"/>
    <w:rsid w:val="006518DA"/>
    <w:rsid w:val="00657CE6"/>
    <w:rsid w:val="006609CF"/>
    <w:rsid w:val="006620B1"/>
    <w:rsid w:val="006765B7"/>
    <w:rsid w:val="00681A5D"/>
    <w:rsid w:val="00682161"/>
    <w:rsid w:val="00683C82"/>
    <w:rsid w:val="00686C87"/>
    <w:rsid w:val="00686E76"/>
    <w:rsid w:val="00687206"/>
    <w:rsid w:val="0069306F"/>
    <w:rsid w:val="006963F4"/>
    <w:rsid w:val="0069709A"/>
    <w:rsid w:val="006974D5"/>
    <w:rsid w:val="006A1E43"/>
    <w:rsid w:val="006A44D6"/>
    <w:rsid w:val="006B7887"/>
    <w:rsid w:val="006C76B7"/>
    <w:rsid w:val="006D4E0B"/>
    <w:rsid w:val="006E0124"/>
    <w:rsid w:val="006E5538"/>
    <w:rsid w:val="006F06FE"/>
    <w:rsid w:val="006F1057"/>
    <w:rsid w:val="006F1810"/>
    <w:rsid w:val="006F535B"/>
    <w:rsid w:val="00702BE8"/>
    <w:rsid w:val="00702FE3"/>
    <w:rsid w:val="00707F40"/>
    <w:rsid w:val="00711545"/>
    <w:rsid w:val="00715C2C"/>
    <w:rsid w:val="00716752"/>
    <w:rsid w:val="0072426E"/>
    <w:rsid w:val="00742880"/>
    <w:rsid w:val="00745BC0"/>
    <w:rsid w:val="00751963"/>
    <w:rsid w:val="007726B0"/>
    <w:rsid w:val="007754E3"/>
    <w:rsid w:val="0078200B"/>
    <w:rsid w:val="007905B7"/>
    <w:rsid w:val="00792677"/>
    <w:rsid w:val="007A4C47"/>
    <w:rsid w:val="007B2FDE"/>
    <w:rsid w:val="007B3109"/>
    <w:rsid w:val="007B6D92"/>
    <w:rsid w:val="007B7EB6"/>
    <w:rsid w:val="007C389D"/>
    <w:rsid w:val="007C5CFD"/>
    <w:rsid w:val="007D0F82"/>
    <w:rsid w:val="007D1273"/>
    <w:rsid w:val="007D2CD2"/>
    <w:rsid w:val="007D375E"/>
    <w:rsid w:val="007D69C3"/>
    <w:rsid w:val="007D70CC"/>
    <w:rsid w:val="007D77C7"/>
    <w:rsid w:val="007E08F0"/>
    <w:rsid w:val="007E1731"/>
    <w:rsid w:val="007F28D8"/>
    <w:rsid w:val="007F41F7"/>
    <w:rsid w:val="007F47D2"/>
    <w:rsid w:val="007F4C56"/>
    <w:rsid w:val="00802458"/>
    <w:rsid w:val="00803984"/>
    <w:rsid w:val="0080501B"/>
    <w:rsid w:val="00810E40"/>
    <w:rsid w:val="00811CF9"/>
    <w:rsid w:val="00814A3C"/>
    <w:rsid w:val="00822139"/>
    <w:rsid w:val="008244AF"/>
    <w:rsid w:val="00825FEB"/>
    <w:rsid w:val="00827E3B"/>
    <w:rsid w:val="008301D2"/>
    <w:rsid w:val="00831020"/>
    <w:rsid w:val="00833064"/>
    <w:rsid w:val="00833F83"/>
    <w:rsid w:val="0083645A"/>
    <w:rsid w:val="00836AFD"/>
    <w:rsid w:val="00840188"/>
    <w:rsid w:val="0084264C"/>
    <w:rsid w:val="0084580F"/>
    <w:rsid w:val="0085151C"/>
    <w:rsid w:val="00861537"/>
    <w:rsid w:val="008642A7"/>
    <w:rsid w:val="00867A0E"/>
    <w:rsid w:val="0087792F"/>
    <w:rsid w:val="008811C4"/>
    <w:rsid w:val="008824DF"/>
    <w:rsid w:val="008849E0"/>
    <w:rsid w:val="00887456"/>
    <w:rsid w:val="008A1372"/>
    <w:rsid w:val="008A14FA"/>
    <w:rsid w:val="008A1651"/>
    <w:rsid w:val="008A4DCE"/>
    <w:rsid w:val="008B07E1"/>
    <w:rsid w:val="008B31B5"/>
    <w:rsid w:val="008B425F"/>
    <w:rsid w:val="008C380E"/>
    <w:rsid w:val="008C6D7E"/>
    <w:rsid w:val="008D1334"/>
    <w:rsid w:val="008D512E"/>
    <w:rsid w:val="008D6D23"/>
    <w:rsid w:val="008D7BD9"/>
    <w:rsid w:val="008E11B8"/>
    <w:rsid w:val="008F1D5F"/>
    <w:rsid w:val="008F534C"/>
    <w:rsid w:val="009000BF"/>
    <w:rsid w:val="009003F5"/>
    <w:rsid w:val="00903A76"/>
    <w:rsid w:val="00916B4D"/>
    <w:rsid w:val="00923A71"/>
    <w:rsid w:val="00931246"/>
    <w:rsid w:val="0093220C"/>
    <w:rsid w:val="009353A1"/>
    <w:rsid w:val="0094018B"/>
    <w:rsid w:val="009404CD"/>
    <w:rsid w:val="00941A1A"/>
    <w:rsid w:val="0095153B"/>
    <w:rsid w:val="009550D7"/>
    <w:rsid w:val="009554F4"/>
    <w:rsid w:val="00956F39"/>
    <w:rsid w:val="00963DD4"/>
    <w:rsid w:val="00975FFF"/>
    <w:rsid w:val="00977523"/>
    <w:rsid w:val="009800F3"/>
    <w:rsid w:val="00981B9F"/>
    <w:rsid w:val="009846B1"/>
    <w:rsid w:val="00992E26"/>
    <w:rsid w:val="009A4FF6"/>
    <w:rsid w:val="009A6B3F"/>
    <w:rsid w:val="009B373C"/>
    <w:rsid w:val="009C2EBB"/>
    <w:rsid w:val="009C37CB"/>
    <w:rsid w:val="009C4B5A"/>
    <w:rsid w:val="009C5A59"/>
    <w:rsid w:val="009F3106"/>
    <w:rsid w:val="009F719A"/>
    <w:rsid w:val="00A015FA"/>
    <w:rsid w:val="00A12D67"/>
    <w:rsid w:val="00A278F9"/>
    <w:rsid w:val="00A30BB7"/>
    <w:rsid w:val="00A311CE"/>
    <w:rsid w:val="00A32BA2"/>
    <w:rsid w:val="00A4209C"/>
    <w:rsid w:val="00A42F4E"/>
    <w:rsid w:val="00A467BE"/>
    <w:rsid w:val="00A50084"/>
    <w:rsid w:val="00A532DB"/>
    <w:rsid w:val="00A66E44"/>
    <w:rsid w:val="00A8620F"/>
    <w:rsid w:val="00A93E01"/>
    <w:rsid w:val="00A95D45"/>
    <w:rsid w:val="00A95E9F"/>
    <w:rsid w:val="00AA3DCA"/>
    <w:rsid w:val="00AB1FEE"/>
    <w:rsid w:val="00AB449C"/>
    <w:rsid w:val="00AB7659"/>
    <w:rsid w:val="00AC3EF2"/>
    <w:rsid w:val="00AC4370"/>
    <w:rsid w:val="00AD08AF"/>
    <w:rsid w:val="00AD16D0"/>
    <w:rsid w:val="00AD39AC"/>
    <w:rsid w:val="00AD7928"/>
    <w:rsid w:val="00AE6B5C"/>
    <w:rsid w:val="00AF436D"/>
    <w:rsid w:val="00B02A47"/>
    <w:rsid w:val="00B1323C"/>
    <w:rsid w:val="00B20352"/>
    <w:rsid w:val="00B24B56"/>
    <w:rsid w:val="00B30B7E"/>
    <w:rsid w:val="00B31D8E"/>
    <w:rsid w:val="00B41DF5"/>
    <w:rsid w:val="00B477B0"/>
    <w:rsid w:val="00B47C86"/>
    <w:rsid w:val="00B51910"/>
    <w:rsid w:val="00B51E0F"/>
    <w:rsid w:val="00B52570"/>
    <w:rsid w:val="00B6393A"/>
    <w:rsid w:val="00B6483D"/>
    <w:rsid w:val="00B676A7"/>
    <w:rsid w:val="00B73353"/>
    <w:rsid w:val="00B80F61"/>
    <w:rsid w:val="00B856EE"/>
    <w:rsid w:val="00BA16C8"/>
    <w:rsid w:val="00BA4B3B"/>
    <w:rsid w:val="00BB53BD"/>
    <w:rsid w:val="00BC683B"/>
    <w:rsid w:val="00BD1AE8"/>
    <w:rsid w:val="00BD2C99"/>
    <w:rsid w:val="00BD4039"/>
    <w:rsid w:val="00BD5EDC"/>
    <w:rsid w:val="00BD793C"/>
    <w:rsid w:val="00BE0083"/>
    <w:rsid w:val="00BE281B"/>
    <w:rsid w:val="00BF4547"/>
    <w:rsid w:val="00C04402"/>
    <w:rsid w:val="00C128ED"/>
    <w:rsid w:val="00C131C9"/>
    <w:rsid w:val="00C233A2"/>
    <w:rsid w:val="00C3125C"/>
    <w:rsid w:val="00C36C4C"/>
    <w:rsid w:val="00C37E40"/>
    <w:rsid w:val="00C43337"/>
    <w:rsid w:val="00C438E4"/>
    <w:rsid w:val="00C50F94"/>
    <w:rsid w:val="00C56395"/>
    <w:rsid w:val="00C86D35"/>
    <w:rsid w:val="00CB0583"/>
    <w:rsid w:val="00CB3757"/>
    <w:rsid w:val="00CB6E41"/>
    <w:rsid w:val="00CB730C"/>
    <w:rsid w:val="00CC0D92"/>
    <w:rsid w:val="00CC21DE"/>
    <w:rsid w:val="00CC695A"/>
    <w:rsid w:val="00CC7B91"/>
    <w:rsid w:val="00CD1FBA"/>
    <w:rsid w:val="00CF2FB0"/>
    <w:rsid w:val="00CF4C8B"/>
    <w:rsid w:val="00CF676E"/>
    <w:rsid w:val="00D07D06"/>
    <w:rsid w:val="00D13B18"/>
    <w:rsid w:val="00D17B8F"/>
    <w:rsid w:val="00D20051"/>
    <w:rsid w:val="00D21FE0"/>
    <w:rsid w:val="00D22949"/>
    <w:rsid w:val="00D258F5"/>
    <w:rsid w:val="00D353B3"/>
    <w:rsid w:val="00D36F38"/>
    <w:rsid w:val="00D420C0"/>
    <w:rsid w:val="00D542FA"/>
    <w:rsid w:val="00D747C7"/>
    <w:rsid w:val="00D85999"/>
    <w:rsid w:val="00D867AE"/>
    <w:rsid w:val="00D8693E"/>
    <w:rsid w:val="00D93738"/>
    <w:rsid w:val="00D96FB6"/>
    <w:rsid w:val="00DA6375"/>
    <w:rsid w:val="00DB364D"/>
    <w:rsid w:val="00DB559D"/>
    <w:rsid w:val="00DB5C7C"/>
    <w:rsid w:val="00DB6308"/>
    <w:rsid w:val="00DC0414"/>
    <w:rsid w:val="00DC3BBC"/>
    <w:rsid w:val="00DC6216"/>
    <w:rsid w:val="00DC6B8A"/>
    <w:rsid w:val="00DD1948"/>
    <w:rsid w:val="00DD3CA5"/>
    <w:rsid w:val="00DE2595"/>
    <w:rsid w:val="00DE41A3"/>
    <w:rsid w:val="00DE4BAF"/>
    <w:rsid w:val="00DE78DD"/>
    <w:rsid w:val="00DF10C3"/>
    <w:rsid w:val="00DF2E77"/>
    <w:rsid w:val="00DF409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7D4F"/>
    <w:rsid w:val="00E71159"/>
    <w:rsid w:val="00E7120A"/>
    <w:rsid w:val="00E85A2D"/>
    <w:rsid w:val="00E86B41"/>
    <w:rsid w:val="00E87486"/>
    <w:rsid w:val="00E947F1"/>
    <w:rsid w:val="00E95830"/>
    <w:rsid w:val="00EA3DF4"/>
    <w:rsid w:val="00EA54CF"/>
    <w:rsid w:val="00EA5DD8"/>
    <w:rsid w:val="00EA67BA"/>
    <w:rsid w:val="00EB3B70"/>
    <w:rsid w:val="00EC6A0F"/>
    <w:rsid w:val="00EC79ED"/>
    <w:rsid w:val="00ED1E40"/>
    <w:rsid w:val="00ED641C"/>
    <w:rsid w:val="00EE164C"/>
    <w:rsid w:val="00EE5946"/>
    <w:rsid w:val="00EF056F"/>
    <w:rsid w:val="00EF4A93"/>
    <w:rsid w:val="00F12F98"/>
    <w:rsid w:val="00F16790"/>
    <w:rsid w:val="00F20757"/>
    <w:rsid w:val="00F2232B"/>
    <w:rsid w:val="00F2420A"/>
    <w:rsid w:val="00F3009A"/>
    <w:rsid w:val="00F434B9"/>
    <w:rsid w:val="00F524CD"/>
    <w:rsid w:val="00F5713D"/>
    <w:rsid w:val="00F72E12"/>
    <w:rsid w:val="00F81625"/>
    <w:rsid w:val="00F84BDA"/>
    <w:rsid w:val="00F90ADE"/>
    <w:rsid w:val="00FA0AB5"/>
    <w:rsid w:val="00FA19DE"/>
    <w:rsid w:val="00FA1E5B"/>
    <w:rsid w:val="00FA5C97"/>
    <w:rsid w:val="00FB7102"/>
    <w:rsid w:val="00FC1033"/>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2.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3.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2024-01-24T20:29:00Z</cp:lastPrinted>
  <dcterms:created xsi:type="dcterms:W3CDTF">2024-08-01T15:56:00Z</dcterms:created>
  <dcterms:modified xsi:type="dcterms:W3CDTF">2024-08-01T15:56:00Z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