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 xml:space="preserve">Finance Committee </w:t>
      </w:r>
      <w:r w:rsidRPr="00A65162">
        <w:rPr>
          <w:rStyle w:val="il"/>
          <w:rFonts w:ascii="Arial" w:hAnsi="Arial" w:cs="Arial"/>
          <w:color w:val="333333"/>
        </w:rPr>
        <w:t>Agenda</w:t>
      </w:r>
    </w:p>
    <w:p w:rsidR="001B2025" w:rsidRPr="00A65162" w:rsidRDefault="00FB10CB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January </w:t>
      </w:r>
      <w:r w:rsidR="00915E89">
        <w:rPr>
          <w:rFonts w:ascii="Arial" w:hAnsi="Arial" w:cs="Arial"/>
          <w:color w:val="333333"/>
        </w:rPr>
        <w:t>22</w:t>
      </w:r>
      <w:r>
        <w:rPr>
          <w:rFonts w:ascii="Arial" w:hAnsi="Arial" w:cs="Arial"/>
          <w:color w:val="333333"/>
        </w:rPr>
        <w:t>, 2019</w:t>
      </w:r>
      <w:r w:rsidR="001B2025" w:rsidRPr="00A65162">
        <w:rPr>
          <w:rFonts w:ascii="Arial" w:hAnsi="Arial" w:cs="Arial"/>
          <w:color w:val="333333"/>
        </w:rPr>
        <w:t>, 7:00 pm, Town Hall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Default="001B2025" w:rsidP="00105E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Call to order</w:t>
      </w:r>
    </w:p>
    <w:p w:rsidR="00915E89" w:rsidRDefault="00915E89" w:rsidP="00915E8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Arial" w:hAnsi="Arial" w:cs="Arial"/>
          <w:color w:val="333333"/>
        </w:rPr>
      </w:pPr>
    </w:p>
    <w:p w:rsidR="00A30D03" w:rsidRDefault="00A30D03" w:rsidP="00A30D0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>Review minutes of last meeting</w:t>
      </w:r>
    </w:p>
    <w:p w:rsidR="00FB10CB" w:rsidRPr="00FB10CB" w:rsidRDefault="00915E89" w:rsidP="00FB10CB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January 7, 2019</w:t>
      </w:r>
    </w:p>
    <w:p w:rsidR="00915E89" w:rsidRDefault="00915E89" w:rsidP="00915E8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Arial" w:hAnsi="Arial" w:cs="Arial"/>
          <w:color w:val="333333"/>
        </w:rPr>
      </w:pPr>
    </w:p>
    <w:p w:rsidR="00915E89" w:rsidRDefault="00915E89" w:rsidP="00915E8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Special Town Meeting Warrant Articles</w:t>
      </w:r>
    </w:p>
    <w:p w:rsidR="00A30D03" w:rsidRDefault="00A30D03" w:rsidP="00A30D03">
      <w:pPr>
        <w:pStyle w:val="ListParagraph"/>
        <w:rPr>
          <w:rFonts w:ascii="Arial" w:hAnsi="Arial" w:cs="Arial"/>
          <w:color w:val="333333"/>
        </w:rPr>
      </w:pPr>
    </w:p>
    <w:p w:rsidR="00105E06" w:rsidRDefault="00105E06" w:rsidP="00105E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Mohawk Budget Process </w:t>
      </w:r>
      <w:r w:rsidR="00FB10CB">
        <w:rPr>
          <w:rFonts w:ascii="Arial" w:hAnsi="Arial" w:cs="Arial"/>
          <w:color w:val="333333"/>
        </w:rPr>
        <w:t>&amp; Discussion</w:t>
      </w:r>
    </w:p>
    <w:p w:rsidR="00105E06" w:rsidRDefault="00105E06" w:rsidP="00105E06">
      <w:pPr>
        <w:pStyle w:val="ListParagraph"/>
        <w:rPr>
          <w:rFonts w:ascii="Arial" w:hAnsi="Arial" w:cs="Arial"/>
          <w:color w:val="333333"/>
        </w:rPr>
      </w:pPr>
    </w:p>
    <w:p w:rsidR="00105E06" w:rsidRDefault="001B2025" w:rsidP="001B20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>Old Business</w:t>
      </w:r>
    </w:p>
    <w:p w:rsidR="00915E89" w:rsidRDefault="00915E89" w:rsidP="00915E89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Franklin County Technical School Budget Presentation</w:t>
      </w:r>
    </w:p>
    <w:p w:rsidR="00915E89" w:rsidRDefault="00915E89" w:rsidP="00915E89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Greater Shelburne Falls Area Business Association (GSFABA) Presentation</w:t>
      </w:r>
    </w:p>
    <w:p w:rsidR="00FB10CB" w:rsidRDefault="00FB10CB" w:rsidP="00FB10CB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>Senior Center</w:t>
      </w:r>
      <w:r>
        <w:rPr>
          <w:rFonts w:ascii="Arial" w:hAnsi="Arial" w:cs="Arial"/>
          <w:color w:val="333333"/>
        </w:rPr>
        <w:t xml:space="preserve"> building update</w:t>
      </w:r>
    </w:p>
    <w:p w:rsidR="00105E06" w:rsidRDefault="001B2025" w:rsidP="001B202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 xml:space="preserve">Police Department </w:t>
      </w:r>
      <w:r w:rsidR="00105E06">
        <w:rPr>
          <w:rFonts w:ascii="Arial" w:hAnsi="Arial" w:cs="Arial"/>
          <w:color w:val="333333"/>
        </w:rPr>
        <w:t>building update</w:t>
      </w:r>
    </w:p>
    <w:p w:rsidR="001B2025" w:rsidRDefault="001B2025" w:rsidP="001B202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>Tracking building costs in town</w:t>
      </w:r>
    </w:p>
    <w:p w:rsidR="00A30D03" w:rsidRDefault="00A30D03" w:rsidP="00A30D0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A30D03" w:rsidRDefault="001B2025" w:rsidP="001B20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30D03">
        <w:rPr>
          <w:rFonts w:ascii="Arial" w:hAnsi="Arial" w:cs="Arial"/>
          <w:color w:val="333333"/>
        </w:rPr>
        <w:t>Any other business not reasonably anticipated within 48 hours.</w:t>
      </w:r>
    </w:p>
    <w:p w:rsidR="00A30D03" w:rsidRDefault="00A30D03" w:rsidP="00A30D0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A30D03" w:rsidRDefault="001B2025" w:rsidP="001B20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bookmarkStart w:id="0" w:name="_GoBack"/>
      <w:bookmarkEnd w:id="0"/>
      <w:r w:rsidRPr="00A30D03">
        <w:rPr>
          <w:rFonts w:ascii="Arial" w:hAnsi="Arial" w:cs="Arial"/>
          <w:color w:val="333333"/>
        </w:rPr>
        <w:t>Next Meeting</w:t>
      </w:r>
    </w:p>
    <w:p w:rsidR="00FB10CB" w:rsidRDefault="00FB10CB" w:rsidP="00FB10C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Arial" w:hAnsi="Arial" w:cs="Arial"/>
          <w:color w:val="333333"/>
        </w:rPr>
      </w:pPr>
    </w:p>
    <w:p w:rsidR="001B2025" w:rsidRPr="00A30D03" w:rsidRDefault="001B2025" w:rsidP="001B20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30D03">
        <w:rPr>
          <w:rFonts w:ascii="Arial" w:hAnsi="Arial" w:cs="Arial"/>
          <w:color w:val="333333"/>
        </w:rPr>
        <w:t>Adjournment</w:t>
      </w:r>
    </w:p>
    <w:sectPr w:rsidR="001B2025" w:rsidRPr="00A30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B6045"/>
    <w:multiLevelType w:val="hybridMultilevel"/>
    <w:tmpl w:val="A68A9F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72"/>
    <w:rsid w:val="00105E06"/>
    <w:rsid w:val="001B2025"/>
    <w:rsid w:val="00210372"/>
    <w:rsid w:val="006C386D"/>
    <w:rsid w:val="006D4CE9"/>
    <w:rsid w:val="00915E89"/>
    <w:rsid w:val="00A30D03"/>
    <w:rsid w:val="00FB10CB"/>
    <w:rsid w:val="00FC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  <w:style w:type="paragraph" w:styleId="ListParagraph">
    <w:name w:val="List Paragraph"/>
    <w:basedOn w:val="Normal"/>
    <w:uiPriority w:val="34"/>
    <w:qFormat/>
    <w:rsid w:val="00105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  <w:style w:type="paragraph" w:styleId="ListParagraph">
    <w:name w:val="List Paragraph"/>
    <w:basedOn w:val="Normal"/>
    <w:uiPriority w:val="34"/>
    <w:qFormat/>
    <w:rsid w:val="00105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2019-01-18T22:31:00Z</dcterms:created>
  <dcterms:modified xsi:type="dcterms:W3CDTF">2019-01-18T22:34:00Z</dcterms:modified>
</cp:coreProperties>
</file>