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550C5" w14:textId="77777777" w:rsidR="008D58C8" w:rsidRDefault="008D58C8" w:rsidP="0081705E">
      <w:pPr>
        <w:spacing w:after="0"/>
        <w:jc w:val="both"/>
      </w:pPr>
    </w:p>
    <w:p w14:paraId="58D88C67" w14:textId="77777777" w:rsidR="0081705E" w:rsidRDefault="0081705E" w:rsidP="0081705E">
      <w:pPr>
        <w:spacing w:after="0"/>
        <w:jc w:val="both"/>
      </w:pPr>
    </w:p>
    <w:p w14:paraId="068F2868" w14:textId="77777777" w:rsidR="0081705E" w:rsidRDefault="0081705E" w:rsidP="0081705E">
      <w:pPr>
        <w:spacing w:after="0"/>
        <w:jc w:val="both"/>
      </w:pPr>
      <w:r>
        <w:t xml:space="preserve">  </w:t>
      </w:r>
    </w:p>
    <w:p w14:paraId="0FD8D34B" w14:textId="77777777" w:rsidR="00954FB1" w:rsidRDefault="00954FB1" w:rsidP="00954FB1">
      <w:pPr>
        <w:spacing w:after="0"/>
        <w:jc w:val="both"/>
      </w:pPr>
    </w:p>
    <w:p w14:paraId="0C2EA058" w14:textId="77777777" w:rsidR="00E3498D" w:rsidRDefault="00E3498D" w:rsidP="00954FB1">
      <w:pPr>
        <w:spacing w:after="0"/>
        <w:jc w:val="center"/>
      </w:pPr>
    </w:p>
    <w:p w14:paraId="73C9F701" w14:textId="77777777" w:rsidR="00E3498D" w:rsidRDefault="00E3498D" w:rsidP="00954FB1">
      <w:pPr>
        <w:spacing w:after="0"/>
        <w:jc w:val="center"/>
      </w:pPr>
    </w:p>
    <w:p w14:paraId="2615D38E" w14:textId="77777777" w:rsidR="00954FB1" w:rsidRPr="002A3889" w:rsidRDefault="00954FB1" w:rsidP="00954FB1">
      <w:pPr>
        <w:spacing w:after="0"/>
        <w:jc w:val="center"/>
        <w:rPr>
          <w:b/>
          <w:bCs/>
        </w:rPr>
      </w:pPr>
      <w:r w:rsidRPr="002A3889">
        <w:rPr>
          <w:b/>
          <w:bCs/>
        </w:rPr>
        <w:t xml:space="preserve">Town of </w:t>
      </w:r>
      <w:r w:rsidR="00B47911" w:rsidRPr="002A3889">
        <w:rPr>
          <w:b/>
          <w:bCs/>
        </w:rPr>
        <w:t>Shelburne</w:t>
      </w:r>
      <w:r w:rsidRPr="002A3889">
        <w:rPr>
          <w:b/>
          <w:bCs/>
        </w:rPr>
        <w:t xml:space="preserve"> Board of Health</w:t>
      </w:r>
    </w:p>
    <w:p w14:paraId="2E61C188" w14:textId="77777777" w:rsidR="00954FB1" w:rsidRPr="002A3889" w:rsidRDefault="00954FB1" w:rsidP="00954FB1">
      <w:pPr>
        <w:spacing w:after="0"/>
        <w:jc w:val="center"/>
        <w:rPr>
          <w:b/>
          <w:bCs/>
        </w:rPr>
      </w:pPr>
      <w:r w:rsidRPr="002A3889">
        <w:rPr>
          <w:b/>
          <w:bCs/>
        </w:rPr>
        <w:t>Public Hearing Notice</w:t>
      </w:r>
    </w:p>
    <w:p w14:paraId="774A5B2A" w14:textId="77777777" w:rsidR="00954FB1" w:rsidRPr="002A3889" w:rsidRDefault="00954FB1" w:rsidP="00954FB1">
      <w:pPr>
        <w:spacing w:after="0"/>
        <w:jc w:val="center"/>
        <w:rPr>
          <w:b/>
          <w:bCs/>
        </w:rPr>
      </w:pPr>
      <w:r w:rsidRPr="002A3889">
        <w:rPr>
          <w:b/>
          <w:bCs/>
        </w:rPr>
        <w:t xml:space="preserve">Revised Tobacco Control Regulations </w:t>
      </w:r>
    </w:p>
    <w:p w14:paraId="7A985583" w14:textId="77777777" w:rsidR="00954FB1" w:rsidRDefault="00954FB1" w:rsidP="00954FB1">
      <w:pPr>
        <w:spacing w:after="0"/>
      </w:pPr>
    </w:p>
    <w:p w14:paraId="41157B26" w14:textId="2F6A4B0B" w:rsidR="00E045C5" w:rsidRDefault="00954FB1" w:rsidP="00E045C5">
      <w:pPr>
        <w:spacing w:after="0"/>
        <w:jc w:val="both"/>
      </w:pPr>
      <w:r>
        <w:t xml:space="preserve">The </w:t>
      </w:r>
      <w:r w:rsidR="00B47911">
        <w:t>Shelburne</w:t>
      </w:r>
      <w:r>
        <w:t xml:space="preserve"> Board of Health will conduct a public hearing on </w:t>
      </w:r>
      <w:r w:rsidR="00E045C5" w:rsidRPr="002A3889">
        <w:rPr>
          <w:b/>
          <w:bCs/>
        </w:rPr>
        <w:t>Tues</w:t>
      </w:r>
      <w:r w:rsidR="00B47911" w:rsidRPr="002A3889">
        <w:rPr>
          <w:b/>
          <w:bCs/>
        </w:rPr>
        <w:t xml:space="preserve">day </w:t>
      </w:r>
      <w:r w:rsidR="00E045C5" w:rsidRPr="002A3889">
        <w:rPr>
          <w:b/>
          <w:bCs/>
        </w:rPr>
        <w:t>June 30</w:t>
      </w:r>
      <w:r w:rsidR="00B47911" w:rsidRPr="002A3889">
        <w:rPr>
          <w:b/>
          <w:bCs/>
        </w:rPr>
        <w:t xml:space="preserve">, </w:t>
      </w:r>
      <w:r w:rsidR="00C6044A" w:rsidRPr="002A3889">
        <w:rPr>
          <w:b/>
          <w:bCs/>
        </w:rPr>
        <w:t>2026,</w:t>
      </w:r>
      <w:r w:rsidR="00B47911" w:rsidRPr="002A3889">
        <w:rPr>
          <w:b/>
          <w:bCs/>
        </w:rPr>
        <w:t xml:space="preserve"> at </w:t>
      </w:r>
      <w:r w:rsidR="00E045C5" w:rsidRPr="002A3889">
        <w:rPr>
          <w:b/>
          <w:bCs/>
        </w:rPr>
        <w:t>4</w:t>
      </w:r>
      <w:r w:rsidR="00B47911" w:rsidRPr="002A3889">
        <w:rPr>
          <w:b/>
          <w:bCs/>
        </w:rPr>
        <w:t>:</w:t>
      </w:r>
      <w:r w:rsidR="00E045C5" w:rsidRPr="002A3889">
        <w:rPr>
          <w:b/>
          <w:bCs/>
        </w:rPr>
        <w:t>0</w:t>
      </w:r>
      <w:r w:rsidR="00B47911" w:rsidRPr="002A3889">
        <w:rPr>
          <w:b/>
          <w:bCs/>
        </w:rPr>
        <w:t>0</w:t>
      </w:r>
      <w:r w:rsidR="00E045C5" w:rsidRPr="002A3889">
        <w:rPr>
          <w:b/>
          <w:bCs/>
        </w:rPr>
        <w:t>p</w:t>
      </w:r>
      <w:r w:rsidR="00B47911" w:rsidRPr="002A3889">
        <w:rPr>
          <w:b/>
          <w:bCs/>
        </w:rPr>
        <w:t>m</w:t>
      </w:r>
      <w:r w:rsidR="00B47911">
        <w:t xml:space="preserve">.  </w:t>
      </w:r>
      <w:r>
        <w:t xml:space="preserve"> This hearing will be </w:t>
      </w:r>
      <w:r w:rsidR="00E045C5">
        <w:t xml:space="preserve">held at the </w:t>
      </w:r>
      <w:r w:rsidR="00E045C5" w:rsidRPr="002A3889">
        <w:rPr>
          <w:b/>
          <w:bCs/>
        </w:rPr>
        <w:t>Shelburne Town Hall meeting room, 5</w:t>
      </w:r>
      <w:r w:rsidR="002A3889" w:rsidRPr="002A3889">
        <w:rPr>
          <w:b/>
          <w:bCs/>
        </w:rPr>
        <w:t>1</w:t>
      </w:r>
      <w:r w:rsidR="00E045C5" w:rsidRPr="002A3889">
        <w:rPr>
          <w:b/>
          <w:bCs/>
        </w:rPr>
        <w:t xml:space="preserve"> Bridge St Shelburne Falls MA</w:t>
      </w:r>
      <w:r w:rsidR="00E045C5">
        <w:t xml:space="preserve"> 01370,</w:t>
      </w:r>
    </w:p>
    <w:p w14:paraId="702244AE" w14:textId="47C506F1" w:rsidR="00954FB1" w:rsidRDefault="00C6044A" w:rsidP="00B47911">
      <w:pPr>
        <w:spacing w:after="0"/>
        <w:jc w:val="both"/>
      </w:pPr>
      <w:r>
        <w:t xml:space="preserve"> </w:t>
      </w:r>
      <w:r w:rsidR="00B47911">
        <w:t xml:space="preserve">for the </w:t>
      </w:r>
      <w:r w:rsidR="00E045C5">
        <w:t>purpose of</w:t>
      </w:r>
      <w:r w:rsidR="00954FB1">
        <w:t xml:space="preserve"> </w:t>
      </w:r>
      <w:r w:rsidR="00E045C5">
        <w:t xml:space="preserve">addressing </w:t>
      </w:r>
      <w:r w:rsidR="00954FB1">
        <w:t xml:space="preserve">revisions to </w:t>
      </w:r>
      <w:r>
        <w:t xml:space="preserve">the town’s local </w:t>
      </w:r>
      <w:r w:rsidR="00954FB1">
        <w:t xml:space="preserve">Tobacco </w:t>
      </w:r>
      <w:r>
        <w:t xml:space="preserve">Sales </w:t>
      </w:r>
      <w:r w:rsidR="00954FB1">
        <w:t>regulations.</w:t>
      </w:r>
      <w:r>
        <w:t xml:space="preserve"> There are two separate items to be considered, first will be the updated sales regulation and second the Board will consider adopting the Nicotine Free Generational (NFG) ban as separate document. </w:t>
      </w:r>
    </w:p>
    <w:p w14:paraId="467B811B" w14:textId="77777777" w:rsidR="00E045C5" w:rsidRDefault="00E045C5" w:rsidP="00954FB1">
      <w:pPr>
        <w:spacing w:after="0"/>
        <w:jc w:val="both"/>
      </w:pPr>
    </w:p>
    <w:p w14:paraId="6DB1CC48" w14:textId="79090A1C" w:rsidR="00954FB1" w:rsidRDefault="00954FB1" w:rsidP="00954FB1">
      <w:pPr>
        <w:spacing w:after="0"/>
        <w:jc w:val="both"/>
      </w:pPr>
      <w:r>
        <w:t>The proposed regulations</w:t>
      </w:r>
      <w:r w:rsidR="00C6044A">
        <w:t>,</w:t>
      </w:r>
      <w:r>
        <w:t xml:space="preserve"> </w:t>
      </w:r>
      <w:r w:rsidR="00C6044A">
        <w:t>including the NFG endorsement</w:t>
      </w:r>
      <w:r w:rsidR="006D10F7">
        <w:t>,</w:t>
      </w:r>
      <w:r w:rsidR="00C6044A">
        <w:t xml:space="preserve"> </w:t>
      </w:r>
      <w:r>
        <w:t>can be viewed at the</w:t>
      </w:r>
      <w:r w:rsidR="00C6044A">
        <w:t xml:space="preserve"> Town Clerk’s Office</w:t>
      </w:r>
      <w:r w:rsidR="00E045C5">
        <w:t>, 5</w:t>
      </w:r>
      <w:r w:rsidR="002A3889">
        <w:t xml:space="preserve">1 </w:t>
      </w:r>
      <w:r w:rsidR="00E045C5">
        <w:t xml:space="preserve">Bridge St Shelburne Falls MA 01370 during </w:t>
      </w:r>
      <w:r>
        <w:t>regular business hours</w:t>
      </w:r>
      <w:r w:rsidR="0094064A">
        <w:t>.</w:t>
      </w:r>
    </w:p>
    <w:p w14:paraId="58F6D6C6" w14:textId="77777777" w:rsidR="00B47911" w:rsidRDefault="00B47911" w:rsidP="00B47911">
      <w:pPr>
        <w:spacing w:after="0"/>
        <w:jc w:val="both"/>
      </w:pPr>
    </w:p>
    <w:p w14:paraId="109A4412" w14:textId="678D2091" w:rsidR="00B47911" w:rsidRDefault="0094064A" w:rsidP="00B47911">
      <w:pPr>
        <w:spacing w:after="0"/>
        <w:jc w:val="both"/>
      </w:pPr>
      <w:r>
        <w:t>Fred</w:t>
      </w:r>
      <w:r w:rsidR="00B47911">
        <w:t xml:space="preserve"> Vohr </w:t>
      </w:r>
    </w:p>
    <w:p w14:paraId="09322DBA" w14:textId="77777777" w:rsidR="00954FB1" w:rsidRDefault="00B47911" w:rsidP="00954FB1">
      <w:pPr>
        <w:spacing w:after="0"/>
        <w:jc w:val="both"/>
      </w:pPr>
      <w:r>
        <w:t>Shelburne</w:t>
      </w:r>
      <w:r w:rsidR="00954FB1">
        <w:t xml:space="preserve"> Board of Health Chair </w:t>
      </w:r>
    </w:p>
    <w:p w14:paraId="6510DB1C" w14:textId="77777777" w:rsidR="00506C42" w:rsidRDefault="00506C42" w:rsidP="00954FB1">
      <w:pPr>
        <w:spacing w:after="0"/>
        <w:jc w:val="both"/>
        <w:rPr>
          <w:highlight w:val="yellow"/>
        </w:rPr>
      </w:pPr>
    </w:p>
    <w:p w14:paraId="121BCAFD" w14:textId="6AD5D160" w:rsidR="00ED41FE" w:rsidRDefault="00ED41FE" w:rsidP="00954FB1">
      <w:pPr>
        <w:spacing w:after="0"/>
        <w:jc w:val="both"/>
        <w:rPr>
          <w:highlight w:val="yellow"/>
        </w:rPr>
      </w:pPr>
    </w:p>
    <w:sectPr w:rsidR="00ED41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05E"/>
    <w:rsid w:val="0008752E"/>
    <w:rsid w:val="00146FB6"/>
    <w:rsid w:val="002A3889"/>
    <w:rsid w:val="00483AC7"/>
    <w:rsid w:val="004E1D56"/>
    <w:rsid w:val="00506C42"/>
    <w:rsid w:val="006D10F7"/>
    <w:rsid w:val="0076297D"/>
    <w:rsid w:val="0081705E"/>
    <w:rsid w:val="008D58C8"/>
    <w:rsid w:val="0093570C"/>
    <w:rsid w:val="0094064A"/>
    <w:rsid w:val="00954FB1"/>
    <w:rsid w:val="00964098"/>
    <w:rsid w:val="00A62EA1"/>
    <w:rsid w:val="00B47911"/>
    <w:rsid w:val="00BB42A9"/>
    <w:rsid w:val="00C6044A"/>
    <w:rsid w:val="00C72C64"/>
    <w:rsid w:val="00CB7414"/>
    <w:rsid w:val="00E045C5"/>
    <w:rsid w:val="00E3498D"/>
    <w:rsid w:val="00ED4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FB71A"/>
  <w15:chartTrackingRefBased/>
  <w15:docId w15:val="{BC623CBF-AC69-40E1-A180-BE0CABF62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791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120</Words>
  <Characters>689</Characters>
  <Application>Microsoft Office Word</Application>
  <DocSecurity>4</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Crochier</dc:creator>
  <cp:keywords/>
  <dc:description/>
  <cp:lastModifiedBy>townadmin</cp:lastModifiedBy>
  <cp:revision>2</cp:revision>
  <cp:lastPrinted>2024-04-30T12:39:00Z</cp:lastPrinted>
  <dcterms:created xsi:type="dcterms:W3CDTF">2026-06-15T11:41:00Z</dcterms:created>
  <dcterms:modified xsi:type="dcterms:W3CDTF">2026-06-15T11:41:00Z</dcterms:modified>
</cp:coreProperties>
</file>