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Pr="00B93281" w:rsidRDefault="00B93281">
      <w:pPr>
        <w:rPr>
          <w:rFonts w:ascii="Times New Roman" w:hAnsi="Times New Roman" w:cs="Times New Roman"/>
          <w:sz w:val="24"/>
          <w:szCs w:val="24"/>
        </w:rPr>
      </w:pPr>
      <w:r w:rsidRPr="00B93281">
        <w:rPr>
          <w:rFonts w:ascii="Times New Roman" w:hAnsi="Times New Roman" w:cs="Times New Roman"/>
          <w:sz w:val="24"/>
          <w:szCs w:val="24"/>
        </w:rPr>
        <w:t>Board of Health Meeting Minutes</w:t>
      </w:r>
      <w:r w:rsidRPr="00B93281">
        <w:rPr>
          <w:rFonts w:ascii="Times New Roman" w:hAnsi="Times New Roman" w:cs="Times New Roman"/>
          <w:sz w:val="24"/>
          <w:szCs w:val="24"/>
        </w:rPr>
        <w:tab/>
        <w:t>September 18, 2024</w:t>
      </w:r>
      <w:r w:rsidRPr="00B93281">
        <w:rPr>
          <w:rFonts w:ascii="Times New Roman" w:hAnsi="Times New Roman" w:cs="Times New Roman"/>
          <w:sz w:val="24"/>
          <w:szCs w:val="24"/>
        </w:rPr>
        <w:tab/>
        <w:t>9:00 am</w:t>
      </w:r>
      <w:r w:rsidRPr="00B93281">
        <w:rPr>
          <w:rFonts w:ascii="Times New Roman" w:hAnsi="Times New Roman" w:cs="Times New Roman"/>
          <w:sz w:val="24"/>
          <w:szCs w:val="24"/>
        </w:rPr>
        <w:tab/>
      </w:r>
      <w:proofErr w:type="gramStart"/>
      <w:r w:rsidRPr="00B93281">
        <w:rPr>
          <w:rFonts w:ascii="Times New Roman" w:hAnsi="Times New Roman" w:cs="Times New Roman"/>
          <w:sz w:val="24"/>
          <w:szCs w:val="24"/>
        </w:rPr>
        <w:t>Via</w:t>
      </w:r>
      <w:proofErr w:type="gramEnd"/>
      <w:r w:rsidRPr="00B93281">
        <w:rPr>
          <w:rFonts w:ascii="Times New Roman" w:hAnsi="Times New Roman" w:cs="Times New Roman"/>
          <w:sz w:val="24"/>
          <w:szCs w:val="24"/>
        </w:rPr>
        <w:t xml:space="preserve"> Zoom</w:t>
      </w:r>
    </w:p>
    <w:p w:rsidR="00B93281" w:rsidRPr="00B93281" w:rsidRDefault="00B93281">
      <w:pPr>
        <w:rPr>
          <w:rFonts w:ascii="Times New Roman" w:hAnsi="Times New Roman" w:cs="Times New Roman"/>
          <w:sz w:val="24"/>
          <w:szCs w:val="24"/>
        </w:rPr>
      </w:pPr>
    </w:p>
    <w:p w:rsidR="00B93281" w:rsidRDefault="00B93281">
      <w:pPr>
        <w:rPr>
          <w:rFonts w:ascii="Times New Roman" w:hAnsi="Times New Roman" w:cs="Times New Roman"/>
          <w:sz w:val="24"/>
          <w:szCs w:val="24"/>
        </w:rPr>
      </w:pPr>
      <w:r w:rsidRPr="00B93281">
        <w:rPr>
          <w:rFonts w:ascii="Times New Roman" w:hAnsi="Times New Roman" w:cs="Times New Roman"/>
          <w:sz w:val="24"/>
          <w:szCs w:val="24"/>
          <w:u w:val="single"/>
        </w:rPr>
        <w:t>Call to Order</w:t>
      </w:r>
      <w:r w:rsidRPr="00B93281">
        <w:rPr>
          <w:rFonts w:ascii="Times New Roman" w:hAnsi="Times New Roman" w:cs="Times New Roman"/>
          <w:sz w:val="24"/>
          <w:szCs w:val="24"/>
        </w:rPr>
        <w:t xml:space="preserve">: Chair, Fred </w:t>
      </w:r>
      <w:proofErr w:type="spellStart"/>
      <w:r w:rsidRPr="00B93281">
        <w:rPr>
          <w:rFonts w:ascii="Times New Roman" w:hAnsi="Times New Roman" w:cs="Times New Roman"/>
          <w:sz w:val="24"/>
          <w:szCs w:val="24"/>
        </w:rPr>
        <w:t>Vohr</w:t>
      </w:r>
      <w:proofErr w:type="spellEnd"/>
      <w:r w:rsidRPr="00B93281">
        <w:rPr>
          <w:rFonts w:ascii="Times New Roman" w:hAnsi="Times New Roman" w:cs="Times New Roman"/>
          <w:sz w:val="24"/>
          <w:szCs w:val="24"/>
        </w:rPr>
        <w:t xml:space="preserve"> called the meeting to order.  Others in attendance included: Board of Health member, Ron </w:t>
      </w:r>
      <w:proofErr w:type="spellStart"/>
      <w:r w:rsidRPr="00B93281">
        <w:rPr>
          <w:rFonts w:ascii="Times New Roman" w:hAnsi="Times New Roman" w:cs="Times New Roman"/>
          <w:sz w:val="24"/>
          <w:szCs w:val="24"/>
        </w:rPr>
        <w:t>Kelter</w:t>
      </w:r>
      <w:proofErr w:type="spellEnd"/>
      <w:r w:rsidRPr="00B93281">
        <w:rPr>
          <w:rFonts w:ascii="Times New Roman" w:hAnsi="Times New Roman" w:cs="Times New Roman"/>
          <w:sz w:val="24"/>
          <w:szCs w:val="24"/>
        </w:rPr>
        <w:t xml:space="preserve">, Franklin Council Regional of Government Cooperative Public Health Services representatives Randy </w:t>
      </w:r>
      <w:proofErr w:type="spellStart"/>
      <w:r w:rsidRPr="00B93281">
        <w:rPr>
          <w:rFonts w:ascii="Times New Roman" w:hAnsi="Times New Roman" w:cs="Times New Roman"/>
          <w:sz w:val="24"/>
          <w:szCs w:val="24"/>
        </w:rPr>
        <w:t>Crochier</w:t>
      </w:r>
      <w:proofErr w:type="spellEnd"/>
      <w:r w:rsidRPr="00B93281">
        <w:rPr>
          <w:rFonts w:ascii="Times New Roman" w:hAnsi="Times New Roman" w:cs="Times New Roman"/>
          <w:sz w:val="24"/>
          <w:szCs w:val="24"/>
        </w:rPr>
        <w:t xml:space="preserve"> and Maureen O’ Reilly</w:t>
      </w:r>
      <w:r>
        <w:rPr>
          <w:rFonts w:ascii="Times New Roman" w:hAnsi="Times New Roman" w:cs="Times New Roman"/>
          <w:sz w:val="24"/>
          <w:szCs w:val="24"/>
        </w:rPr>
        <w:t>.</w:t>
      </w:r>
    </w:p>
    <w:p w:rsidR="00B93281" w:rsidRDefault="00B93281">
      <w:pPr>
        <w:rPr>
          <w:rFonts w:ascii="Times New Roman" w:hAnsi="Times New Roman" w:cs="Times New Roman"/>
          <w:sz w:val="24"/>
          <w:szCs w:val="24"/>
        </w:rPr>
      </w:pPr>
      <w:r>
        <w:rPr>
          <w:rFonts w:ascii="Times New Roman" w:hAnsi="Times New Roman" w:cs="Times New Roman"/>
          <w:sz w:val="24"/>
          <w:szCs w:val="24"/>
        </w:rPr>
        <w:t>Media Present: Madison Schofield, Greenfield Recorder</w:t>
      </w:r>
    </w:p>
    <w:p w:rsidR="00B93281" w:rsidRDefault="00B93281">
      <w:pPr>
        <w:rPr>
          <w:rFonts w:ascii="Times New Roman" w:hAnsi="Times New Roman" w:cs="Times New Roman"/>
          <w:sz w:val="24"/>
          <w:szCs w:val="24"/>
        </w:rPr>
      </w:pPr>
      <w:r w:rsidRPr="00B93281">
        <w:rPr>
          <w:rFonts w:ascii="Times New Roman" w:hAnsi="Times New Roman" w:cs="Times New Roman"/>
          <w:sz w:val="24"/>
          <w:szCs w:val="24"/>
          <w:u w:val="single"/>
        </w:rPr>
        <w:t>Acceptance of Minutes</w:t>
      </w:r>
      <w:r>
        <w:rPr>
          <w:rFonts w:ascii="Times New Roman" w:hAnsi="Times New Roman" w:cs="Times New Roman"/>
          <w:sz w:val="24"/>
          <w:szCs w:val="24"/>
        </w:rPr>
        <w:t xml:space="preserve">: Ron </w:t>
      </w:r>
      <w:proofErr w:type="spellStart"/>
      <w:r>
        <w:rPr>
          <w:rFonts w:ascii="Times New Roman" w:hAnsi="Times New Roman" w:cs="Times New Roman"/>
          <w:sz w:val="24"/>
          <w:szCs w:val="24"/>
        </w:rPr>
        <w:t>Kelter</w:t>
      </w:r>
      <w:proofErr w:type="spellEnd"/>
      <w:r>
        <w:rPr>
          <w:rFonts w:ascii="Times New Roman" w:hAnsi="Times New Roman" w:cs="Times New Roman"/>
          <w:sz w:val="24"/>
          <w:szCs w:val="24"/>
        </w:rPr>
        <w:t xml:space="preserve"> presented a motion to accept the minutes of July 10, 2024 as presented.  Fred seconded the motion.  The motion passed unanimously.</w:t>
      </w:r>
    </w:p>
    <w:p w:rsidR="00B93281" w:rsidRDefault="00B93281">
      <w:pPr>
        <w:rPr>
          <w:rFonts w:ascii="Times New Roman" w:hAnsi="Times New Roman" w:cs="Times New Roman"/>
          <w:sz w:val="24"/>
          <w:szCs w:val="24"/>
        </w:rPr>
      </w:pPr>
      <w:r w:rsidRPr="00B93281">
        <w:rPr>
          <w:rFonts w:ascii="Times New Roman" w:hAnsi="Times New Roman" w:cs="Times New Roman"/>
          <w:sz w:val="24"/>
          <w:szCs w:val="24"/>
          <w:u w:val="single"/>
        </w:rPr>
        <w:t>Appointments</w:t>
      </w:r>
      <w:r>
        <w:rPr>
          <w:rFonts w:ascii="Times New Roman" w:hAnsi="Times New Roman" w:cs="Times New Roman"/>
          <w:sz w:val="24"/>
          <w:szCs w:val="24"/>
        </w:rPr>
        <w:t>:</w:t>
      </w:r>
    </w:p>
    <w:p w:rsidR="00B93281" w:rsidRDefault="00B93281">
      <w:pPr>
        <w:rPr>
          <w:rFonts w:ascii="Times New Roman" w:hAnsi="Times New Roman" w:cs="Times New Roman"/>
          <w:sz w:val="24"/>
          <w:szCs w:val="24"/>
        </w:rPr>
      </w:pPr>
      <w:r>
        <w:rPr>
          <w:rFonts w:ascii="Times New Roman" w:hAnsi="Times New Roman" w:cs="Times New Roman"/>
          <w:sz w:val="24"/>
          <w:szCs w:val="24"/>
        </w:rPr>
        <w:t>9:05 am Maureen O’ Reilly, FRCOG Cooperative Public Health Services</w:t>
      </w:r>
      <w:r w:rsidR="008F5966">
        <w:rPr>
          <w:rFonts w:ascii="Times New Roman" w:hAnsi="Times New Roman" w:cs="Times New Roman"/>
          <w:sz w:val="24"/>
          <w:szCs w:val="24"/>
        </w:rPr>
        <w:t xml:space="preserve"> (CPHS)</w:t>
      </w:r>
      <w:r>
        <w:rPr>
          <w:rFonts w:ascii="Times New Roman" w:hAnsi="Times New Roman" w:cs="Times New Roman"/>
          <w:sz w:val="24"/>
          <w:szCs w:val="24"/>
        </w:rPr>
        <w:t xml:space="preserve"> RE: </w:t>
      </w:r>
      <w:r w:rsidR="008F5966" w:rsidRPr="008F5966">
        <w:rPr>
          <w:rFonts w:ascii="Times New Roman" w:hAnsi="Times New Roman" w:cs="Times New Roman"/>
          <w:sz w:val="24"/>
          <w:szCs w:val="24"/>
          <w:u w:val="single"/>
        </w:rPr>
        <w:t xml:space="preserve">Proposed </w:t>
      </w:r>
      <w:r w:rsidRPr="008F5966">
        <w:rPr>
          <w:rFonts w:ascii="Times New Roman" w:hAnsi="Times New Roman" w:cs="Times New Roman"/>
          <w:sz w:val="24"/>
          <w:szCs w:val="24"/>
          <w:u w:val="single"/>
        </w:rPr>
        <w:t>Placement of Outdoor Naloxone Boxes</w:t>
      </w:r>
      <w:r>
        <w:rPr>
          <w:rFonts w:ascii="Times New Roman" w:hAnsi="Times New Roman" w:cs="Times New Roman"/>
          <w:sz w:val="24"/>
          <w:szCs w:val="24"/>
        </w:rPr>
        <w:t xml:space="preserve"> </w:t>
      </w:r>
      <w:r w:rsidR="008F5966">
        <w:rPr>
          <w:rFonts w:ascii="Times New Roman" w:hAnsi="Times New Roman" w:cs="Times New Roman"/>
          <w:sz w:val="24"/>
          <w:szCs w:val="24"/>
        </w:rPr>
        <w:t>– in order to make Naloxone more available to the general public the CPHS is seeking potential locations to install up to two outdoor dispensing boxes in several communities. Potential locations in Shelburne were discussed amongst Board m</w:t>
      </w:r>
      <w:r w:rsidR="00F65C78">
        <w:rPr>
          <w:rFonts w:ascii="Times New Roman" w:hAnsi="Times New Roman" w:cs="Times New Roman"/>
          <w:sz w:val="24"/>
          <w:szCs w:val="24"/>
        </w:rPr>
        <w:t>embers.  Board members suggested the</w:t>
      </w:r>
      <w:r w:rsidR="008F5966">
        <w:rPr>
          <w:rFonts w:ascii="Times New Roman" w:hAnsi="Times New Roman" w:cs="Times New Roman"/>
          <w:sz w:val="24"/>
          <w:szCs w:val="24"/>
        </w:rPr>
        <w:t xml:space="preserve"> Visitor’s Information Center, the Shelburne Fire Department, and the </w:t>
      </w:r>
      <w:r w:rsidR="00F65C78">
        <w:rPr>
          <w:rFonts w:ascii="Times New Roman" w:hAnsi="Times New Roman" w:cs="Times New Roman"/>
          <w:sz w:val="24"/>
          <w:szCs w:val="24"/>
        </w:rPr>
        <w:t>Cowell Gymnasium as</w:t>
      </w:r>
      <w:r w:rsidR="008F5966">
        <w:rPr>
          <w:rFonts w:ascii="Times New Roman" w:hAnsi="Times New Roman" w:cs="Times New Roman"/>
          <w:sz w:val="24"/>
          <w:szCs w:val="24"/>
        </w:rPr>
        <w:t xml:space="preserve"> possibilities.  Maureen and Fred will meet with the </w:t>
      </w:r>
      <w:proofErr w:type="spellStart"/>
      <w:r w:rsidR="008F5966">
        <w:rPr>
          <w:rFonts w:ascii="Times New Roman" w:hAnsi="Times New Roman" w:cs="Times New Roman"/>
          <w:sz w:val="24"/>
          <w:szCs w:val="24"/>
        </w:rPr>
        <w:t>Selectboard</w:t>
      </w:r>
      <w:proofErr w:type="spellEnd"/>
      <w:r w:rsidR="008F5966">
        <w:rPr>
          <w:rFonts w:ascii="Times New Roman" w:hAnsi="Times New Roman" w:cs="Times New Roman"/>
          <w:sz w:val="24"/>
          <w:szCs w:val="24"/>
        </w:rPr>
        <w:t xml:space="preserve"> on September 23rd to seek their support</w:t>
      </w:r>
      <w:r w:rsidR="00F65C78">
        <w:rPr>
          <w:rFonts w:ascii="Times New Roman" w:hAnsi="Times New Roman" w:cs="Times New Roman"/>
          <w:sz w:val="24"/>
          <w:szCs w:val="24"/>
        </w:rPr>
        <w:t xml:space="preserve"> for this installation.</w:t>
      </w:r>
      <w:bookmarkStart w:id="0" w:name="_GoBack"/>
      <w:bookmarkEnd w:id="0"/>
    </w:p>
    <w:p w:rsidR="00B93281" w:rsidRDefault="00B93281">
      <w:pPr>
        <w:rPr>
          <w:rFonts w:ascii="Times New Roman" w:hAnsi="Times New Roman" w:cs="Times New Roman"/>
          <w:sz w:val="24"/>
          <w:szCs w:val="24"/>
        </w:rPr>
      </w:pPr>
      <w:r w:rsidRPr="00B93281">
        <w:rPr>
          <w:rFonts w:ascii="Times New Roman" w:hAnsi="Times New Roman" w:cs="Times New Roman"/>
          <w:sz w:val="24"/>
          <w:szCs w:val="24"/>
          <w:u w:val="single"/>
        </w:rPr>
        <w:t>Old Business</w:t>
      </w:r>
      <w:r>
        <w:rPr>
          <w:rFonts w:ascii="Times New Roman" w:hAnsi="Times New Roman" w:cs="Times New Roman"/>
          <w:sz w:val="24"/>
          <w:szCs w:val="24"/>
        </w:rPr>
        <w:t>: none</w:t>
      </w:r>
    </w:p>
    <w:p w:rsidR="003D6B09" w:rsidRDefault="003D6B09">
      <w:pPr>
        <w:rPr>
          <w:rFonts w:ascii="Times New Roman" w:hAnsi="Times New Roman" w:cs="Times New Roman"/>
          <w:sz w:val="24"/>
          <w:szCs w:val="24"/>
        </w:rPr>
      </w:pPr>
      <w:r w:rsidRPr="003D6B09">
        <w:rPr>
          <w:rFonts w:ascii="Times New Roman" w:hAnsi="Times New Roman" w:cs="Times New Roman"/>
          <w:sz w:val="24"/>
          <w:szCs w:val="24"/>
          <w:u w:val="single"/>
        </w:rPr>
        <w:t>New Business</w:t>
      </w:r>
      <w:r>
        <w:rPr>
          <w:rFonts w:ascii="Times New Roman" w:hAnsi="Times New Roman" w:cs="Times New Roman"/>
          <w:sz w:val="24"/>
          <w:szCs w:val="24"/>
        </w:rPr>
        <w:t>:</w:t>
      </w:r>
    </w:p>
    <w:p w:rsidR="003D6B09" w:rsidRDefault="003D6B09">
      <w:pPr>
        <w:rPr>
          <w:rFonts w:ascii="Times New Roman" w:hAnsi="Times New Roman" w:cs="Times New Roman"/>
          <w:sz w:val="24"/>
          <w:szCs w:val="24"/>
        </w:rPr>
      </w:pPr>
      <w:r w:rsidRPr="000C0104">
        <w:rPr>
          <w:rFonts w:ascii="Times New Roman" w:hAnsi="Times New Roman" w:cs="Times New Roman"/>
          <w:sz w:val="24"/>
          <w:szCs w:val="24"/>
          <w:u w:val="single"/>
        </w:rPr>
        <w:t>Pioneer Valley Tobacco Coalition RE: Local Tobacco Education Check</w:t>
      </w:r>
      <w:r>
        <w:rPr>
          <w:rFonts w:ascii="Times New Roman" w:hAnsi="Times New Roman" w:cs="Times New Roman"/>
          <w:sz w:val="24"/>
          <w:szCs w:val="24"/>
        </w:rPr>
        <w:t xml:space="preserve"> – On June 30, 2024, an education visit was conducted by a representative of the Pioneer Valley Tobacco Coalition.  Establishments permitted to sell tobacco products in Shelburne were visited.  As a result of the visits, the following findings were noted:</w:t>
      </w:r>
    </w:p>
    <w:p w:rsidR="003D6B09" w:rsidRDefault="003D6B09">
      <w:pPr>
        <w:rPr>
          <w:rFonts w:ascii="Times New Roman" w:hAnsi="Times New Roman" w:cs="Times New Roman"/>
          <w:sz w:val="24"/>
          <w:szCs w:val="24"/>
        </w:rPr>
      </w:pPr>
      <w:r w:rsidRPr="003D6B09">
        <w:rPr>
          <w:rFonts w:ascii="Times New Roman" w:hAnsi="Times New Roman" w:cs="Times New Roman"/>
          <w:sz w:val="24"/>
          <w:szCs w:val="24"/>
          <w:u w:val="single"/>
        </w:rPr>
        <w:t>Davenport’s Service Station</w:t>
      </w:r>
      <w:r>
        <w:rPr>
          <w:rFonts w:ascii="Times New Roman" w:hAnsi="Times New Roman" w:cs="Times New Roman"/>
          <w:sz w:val="24"/>
          <w:szCs w:val="24"/>
        </w:rPr>
        <w:t xml:space="preserve"> – neither Department of Revenue nor Board of Health permits were posted.  The store was also missing important signage regarding Massachusetts General Laws, ban of certain products, etc. </w:t>
      </w:r>
    </w:p>
    <w:p w:rsidR="003D6B09" w:rsidRDefault="003D6B09">
      <w:pPr>
        <w:rPr>
          <w:rFonts w:ascii="Times New Roman" w:hAnsi="Times New Roman" w:cs="Times New Roman"/>
          <w:sz w:val="24"/>
          <w:szCs w:val="24"/>
        </w:rPr>
      </w:pPr>
      <w:r w:rsidRPr="003D6B09">
        <w:rPr>
          <w:rFonts w:ascii="Times New Roman" w:hAnsi="Times New Roman" w:cs="Times New Roman"/>
          <w:sz w:val="24"/>
          <w:szCs w:val="24"/>
          <w:u w:val="single"/>
        </w:rPr>
        <w:t xml:space="preserve">Good Spirts Liquor Shop </w:t>
      </w:r>
      <w:r>
        <w:rPr>
          <w:rFonts w:ascii="Times New Roman" w:hAnsi="Times New Roman" w:cs="Times New Roman"/>
          <w:sz w:val="24"/>
          <w:szCs w:val="24"/>
        </w:rPr>
        <w:t>– Board of Health permit not posted.</w:t>
      </w:r>
      <w:r w:rsidR="000C0104">
        <w:rPr>
          <w:rFonts w:ascii="Times New Roman" w:hAnsi="Times New Roman" w:cs="Times New Roman"/>
          <w:sz w:val="24"/>
          <w:szCs w:val="24"/>
        </w:rPr>
        <w:t xml:space="preserve">  Owner was unaware that he must apply for a permit via the FRCOG permitting system.</w:t>
      </w:r>
    </w:p>
    <w:p w:rsidR="003D6B09" w:rsidRDefault="000C0104">
      <w:pPr>
        <w:rPr>
          <w:rFonts w:ascii="Times New Roman" w:hAnsi="Times New Roman" w:cs="Times New Roman"/>
          <w:sz w:val="24"/>
          <w:szCs w:val="24"/>
        </w:rPr>
      </w:pPr>
      <w:r>
        <w:rPr>
          <w:rFonts w:ascii="Times New Roman" w:hAnsi="Times New Roman" w:cs="Times New Roman"/>
          <w:sz w:val="24"/>
          <w:szCs w:val="24"/>
        </w:rPr>
        <w:t>A subsequent inspection by H</w:t>
      </w:r>
      <w:r w:rsidR="003D6B09">
        <w:rPr>
          <w:rFonts w:ascii="Times New Roman" w:hAnsi="Times New Roman" w:cs="Times New Roman"/>
          <w:sz w:val="24"/>
          <w:szCs w:val="24"/>
        </w:rPr>
        <w:t xml:space="preserve">ealth Agent, Randy </w:t>
      </w:r>
      <w:proofErr w:type="spellStart"/>
      <w:r w:rsidR="003D6B09">
        <w:rPr>
          <w:rFonts w:ascii="Times New Roman" w:hAnsi="Times New Roman" w:cs="Times New Roman"/>
          <w:sz w:val="24"/>
          <w:szCs w:val="24"/>
        </w:rPr>
        <w:t>Crochier</w:t>
      </w:r>
      <w:proofErr w:type="spellEnd"/>
      <w:r w:rsidR="003D6B09">
        <w:rPr>
          <w:rFonts w:ascii="Times New Roman" w:hAnsi="Times New Roman" w:cs="Times New Roman"/>
          <w:sz w:val="24"/>
          <w:szCs w:val="24"/>
        </w:rPr>
        <w:t xml:space="preserve"> was conducted shortly after and both establishments were in compliance. </w:t>
      </w:r>
    </w:p>
    <w:p w:rsidR="003D6B09" w:rsidRDefault="000C0104">
      <w:pPr>
        <w:rPr>
          <w:rFonts w:ascii="Times New Roman" w:hAnsi="Times New Roman" w:cs="Times New Roman"/>
          <w:sz w:val="24"/>
          <w:szCs w:val="24"/>
        </w:rPr>
      </w:pPr>
      <w:r>
        <w:rPr>
          <w:rFonts w:ascii="Times New Roman" w:hAnsi="Times New Roman" w:cs="Times New Roman"/>
          <w:sz w:val="24"/>
          <w:szCs w:val="24"/>
        </w:rPr>
        <w:t>After a brief</w:t>
      </w:r>
      <w:r w:rsidR="003D6B09">
        <w:rPr>
          <w:rFonts w:ascii="Times New Roman" w:hAnsi="Times New Roman" w:cs="Times New Roman"/>
          <w:sz w:val="24"/>
          <w:szCs w:val="24"/>
        </w:rPr>
        <w:t xml:space="preserve"> discussion </w:t>
      </w:r>
      <w:r>
        <w:rPr>
          <w:rFonts w:ascii="Times New Roman" w:hAnsi="Times New Roman" w:cs="Times New Roman"/>
          <w:sz w:val="24"/>
          <w:szCs w:val="24"/>
        </w:rPr>
        <w:t xml:space="preserve">regarding said findings, the Board of Health determined that a written letter of warning was sufficient.  A motion was made by Ron to authorize Randy </w:t>
      </w:r>
      <w:proofErr w:type="spellStart"/>
      <w:r>
        <w:rPr>
          <w:rFonts w:ascii="Times New Roman" w:hAnsi="Times New Roman" w:cs="Times New Roman"/>
          <w:sz w:val="24"/>
          <w:szCs w:val="24"/>
        </w:rPr>
        <w:t>Crochier</w:t>
      </w:r>
      <w:proofErr w:type="spellEnd"/>
      <w:r>
        <w:rPr>
          <w:rFonts w:ascii="Times New Roman" w:hAnsi="Times New Roman" w:cs="Times New Roman"/>
          <w:sz w:val="24"/>
          <w:szCs w:val="24"/>
        </w:rPr>
        <w:t xml:space="preserve"> to send a letter of warning to the above mentioned establishments.  Fred seconded the motion.  Motion passed unanimously.</w:t>
      </w:r>
    </w:p>
    <w:p w:rsidR="000C0104" w:rsidRDefault="000C0104">
      <w:pPr>
        <w:rPr>
          <w:rFonts w:ascii="Times New Roman" w:hAnsi="Times New Roman" w:cs="Times New Roman"/>
          <w:sz w:val="24"/>
          <w:szCs w:val="24"/>
        </w:rPr>
      </w:pPr>
      <w:r w:rsidRPr="000C0104">
        <w:rPr>
          <w:rFonts w:ascii="Times New Roman" w:hAnsi="Times New Roman" w:cs="Times New Roman"/>
          <w:sz w:val="24"/>
          <w:szCs w:val="24"/>
          <w:u w:val="single"/>
        </w:rPr>
        <w:t>Virus Update</w:t>
      </w:r>
      <w:r>
        <w:rPr>
          <w:rFonts w:ascii="Times New Roman" w:hAnsi="Times New Roman" w:cs="Times New Roman"/>
          <w:sz w:val="24"/>
          <w:szCs w:val="24"/>
        </w:rPr>
        <w:t>:</w:t>
      </w:r>
      <w:r w:rsidR="00027632">
        <w:rPr>
          <w:rFonts w:ascii="Times New Roman" w:hAnsi="Times New Roman" w:cs="Times New Roman"/>
          <w:sz w:val="24"/>
          <w:szCs w:val="24"/>
        </w:rPr>
        <w:t xml:space="preserve"> Maureen O’Reilly</w:t>
      </w:r>
      <w:r w:rsidR="00002C41">
        <w:rPr>
          <w:rFonts w:ascii="Times New Roman" w:hAnsi="Times New Roman" w:cs="Times New Roman"/>
          <w:sz w:val="24"/>
          <w:szCs w:val="24"/>
        </w:rPr>
        <w:t>, Health Educator for the CPHS</w:t>
      </w:r>
      <w:r w:rsidR="00027632">
        <w:rPr>
          <w:rFonts w:ascii="Times New Roman" w:hAnsi="Times New Roman" w:cs="Times New Roman"/>
          <w:sz w:val="24"/>
          <w:szCs w:val="24"/>
        </w:rPr>
        <w:t xml:space="preserve"> reported that there have been eleven (11) cases to date of EEE and West Nile virus throughout the State; mostly in the Eastern part.  Although mosqu</w:t>
      </w:r>
      <w:r w:rsidR="00002C41">
        <w:rPr>
          <w:rFonts w:ascii="Times New Roman" w:hAnsi="Times New Roman" w:cs="Times New Roman"/>
          <w:sz w:val="24"/>
          <w:szCs w:val="24"/>
        </w:rPr>
        <w:t xml:space="preserve">ito collections have continued </w:t>
      </w:r>
      <w:r w:rsidR="00027632">
        <w:rPr>
          <w:rFonts w:ascii="Times New Roman" w:hAnsi="Times New Roman" w:cs="Times New Roman"/>
          <w:sz w:val="24"/>
          <w:szCs w:val="24"/>
        </w:rPr>
        <w:t xml:space="preserve">to decline across Franklin, Hampden, and </w:t>
      </w:r>
      <w:r w:rsidR="00027632">
        <w:rPr>
          <w:rFonts w:ascii="Times New Roman" w:hAnsi="Times New Roman" w:cs="Times New Roman"/>
          <w:sz w:val="24"/>
          <w:szCs w:val="24"/>
        </w:rPr>
        <w:lastRenderedPageBreak/>
        <w:t>Hampshire counties, until we have a hard frost, residents are advised to use repellent spray, wear long sleeves/pants, and avoid outdoor activities between the hours of dusk and dawn.</w:t>
      </w:r>
    </w:p>
    <w:p w:rsidR="00027632" w:rsidRDefault="00027632">
      <w:pPr>
        <w:rPr>
          <w:rFonts w:ascii="Times New Roman" w:hAnsi="Times New Roman" w:cs="Times New Roman"/>
          <w:sz w:val="24"/>
          <w:szCs w:val="24"/>
        </w:rPr>
      </w:pPr>
      <w:r w:rsidRPr="00027632">
        <w:rPr>
          <w:rFonts w:ascii="Times New Roman" w:hAnsi="Times New Roman" w:cs="Times New Roman"/>
          <w:sz w:val="24"/>
          <w:szCs w:val="24"/>
          <w:u w:val="single"/>
        </w:rPr>
        <w:t>Covid-19/Flu Vaccination Clinics/Information</w:t>
      </w:r>
      <w:r>
        <w:rPr>
          <w:rFonts w:ascii="Times New Roman" w:hAnsi="Times New Roman" w:cs="Times New Roman"/>
          <w:sz w:val="24"/>
          <w:szCs w:val="24"/>
        </w:rPr>
        <w:t>: There will be two clinics locally as follows:</w:t>
      </w:r>
    </w:p>
    <w:p w:rsidR="00027632" w:rsidRDefault="00027632" w:rsidP="00027632">
      <w:pPr>
        <w:spacing w:after="0"/>
        <w:rPr>
          <w:rFonts w:ascii="Times New Roman" w:hAnsi="Times New Roman" w:cs="Times New Roman"/>
          <w:sz w:val="24"/>
          <w:szCs w:val="24"/>
        </w:rPr>
      </w:pPr>
      <w:r>
        <w:rPr>
          <w:rFonts w:ascii="Times New Roman" w:hAnsi="Times New Roman" w:cs="Times New Roman"/>
          <w:sz w:val="24"/>
          <w:szCs w:val="24"/>
        </w:rPr>
        <w:t xml:space="preserve">October 30, 2024 at the </w:t>
      </w:r>
      <w:proofErr w:type="spellStart"/>
      <w:r>
        <w:rPr>
          <w:rFonts w:ascii="Times New Roman" w:hAnsi="Times New Roman" w:cs="Times New Roman"/>
          <w:sz w:val="24"/>
          <w:szCs w:val="24"/>
        </w:rPr>
        <w:t>Hawlemont</w:t>
      </w:r>
      <w:proofErr w:type="spellEnd"/>
      <w:r>
        <w:rPr>
          <w:rFonts w:ascii="Times New Roman" w:hAnsi="Times New Roman" w:cs="Times New Roman"/>
          <w:sz w:val="24"/>
          <w:szCs w:val="24"/>
        </w:rPr>
        <w:t xml:space="preserve"> Elementary School</w:t>
      </w:r>
    </w:p>
    <w:p w:rsidR="00027632" w:rsidRDefault="00027632" w:rsidP="00027632">
      <w:pPr>
        <w:spacing w:after="0"/>
        <w:rPr>
          <w:rFonts w:ascii="Times New Roman" w:hAnsi="Times New Roman" w:cs="Times New Roman"/>
          <w:sz w:val="24"/>
          <w:szCs w:val="24"/>
        </w:rPr>
      </w:pPr>
      <w:r>
        <w:rPr>
          <w:rFonts w:ascii="Times New Roman" w:hAnsi="Times New Roman" w:cs="Times New Roman"/>
          <w:sz w:val="24"/>
          <w:szCs w:val="24"/>
        </w:rPr>
        <w:t>October 30, 2024 at the Mohawk Trail Regional High School</w:t>
      </w:r>
    </w:p>
    <w:p w:rsidR="00027632" w:rsidRDefault="00027632" w:rsidP="00027632">
      <w:pPr>
        <w:spacing w:after="0"/>
        <w:rPr>
          <w:rFonts w:ascii="Times New Roman" w:hAnsi="Times New Roman" w:cs="Times New Roman"/>
          <w:sz w:val="24"/>
          <w:szCs w:val="24"/>
        </w:rPr>
      </w:pPr>
    </w:p>
    <w:p w:rsidR="00027632" w:rsidRDefault="00027632" w:rsidP="00027632">
      <w:pPr>
        <w:spacing w:after="0"/>
        <w:rPr>
          <w:rFonts w:ascii="Times New Roman" w:hAnsi="Times New Roman" w:cs="Times New Roman"/>
          <w:sz w:val="24"/>
          <w:szCs w:val="24"/>
        </w:rPr>
      </w:pPr>
      <w:r>
        <w:rPr>
          <w:rFonts w:ascii="Times New Roman" w:hAnsi="Times New Roman" w:cs="Times New Roman"/>
          <w:sz w:val="24"/>
          <w:szCs w:val="24"/>
        </w:rPr>
        <w:t xml:space="preserve">For more information please visit: </w:t>
      </w:r>
      <w:hyperlink r:id="rId5" w:history="1">
        <w:r w:rsidRPr="0064314A">
          <w:rPr>
            <w:rStyle w:val="Hyperlink"/>
            <w:rFonts w:ascii="Times New Roman" w:hAnsi="Times New Roman" w:cs="Times New Roman"/>
            <w:sz w:val="24"/>
            <w:szCs w:val="24"/>
          </w:rPr>
          <w:t>https://frcog.org/project/vaccine-information</w:t>
        </w:r>
      </w:hyperlink>
      <w:r>
        <w:rPr>
          <w:rFonts w:ascii="Times New Roman" w:hAnsi="Times New Roman" w:cs="Times New Roman"/>
          <w:sz w:val="24"/>
          <w:szCs w:val="24"/>
        </w:rPr>
        <w:t xml:space="preserve"> </w:t>
      </w:r>
    </w:p>
    <w:p w:rsidR="00002C41" w:rsidRDefault="00002C41" w:rsidP="00002C41">
      <w:pPr>
        <w:pStyle w:val="ListParagraph"/>
        <w:numPr>
          <w:ilvl w:val="0"/>
          <w:numId w:val="1"/>
        </w:numPr>
        <w:spacing w:after="0"/>
        <w:rPr>
          <w:rFonts w:ascii="Times New Roman" w:hAnsi="Times New Roman" w:cs="Times New Roman"/>
          <w:sz w:val="24"/>
          <w:szCs w:val="24"/>
        </w:rPr>
      </w:pPr>
      <w:r w:rsidRPr="00002C41">
        <w:rPr>
          <w:rFonts w:ascii="Times New Roman" w:hAnsi="Times New Roman" w:cs="Times New Roman"/>
          <w:sz w:val="24"/>
          <w:szCs w:val="24"/>
        </w:rPr>
        <w:t>The State will cover the cost of vaccinations for individuals without health insurance.</w:t>
      </w:r>
    </w:p>
    <w:p w:rsidR="00002C41" w:rsidRDefault="00002C41" w:rsidP="00002C41">
      <w:pPr>
        <w:pStyle w:val="ListParagraph"/>
        <w:spacing w:after="0"/>
        <w:rPr>
          <w:rFonts w:ascii="Times New Roman" w:hAnsi="Times New Roman" w:cs="Times New Roman"/>
          <w:sz w:val="24"/>
          <w:szCs w:val="24"/>
        </w:rPr>
      </w:pPr>
    </w:p>
    <w:p w:rsidR="00002C41" w:rsidRDefault="00002C41" w:rsidP="00002C41">
      <w:pPr>
        <w:pStyle w:val="ListParagraph"/>
        <w:spacing w:after="0"/>
        <w:ind w:hanging="720"/>
        <w:rPr>
          <w:rFonts w:ascii="Times New Roman" w:hAnsi="Times New Roman" w:cs="Times New Roman"/>
          <w:sz w:val="24"/>
          <w:szCs w:val="24"/>
        </w:rPr>
      </w:pPr>
      <w:r w:rsidRPr="00002C41">
        <w:rPr>
          <w:rFonts w:ascii="Times New Roman" w:hAnsi="Times New Roman" w:cs="Times New Roman"/>
          <w:sz w:val="24"/>
          <w:szCs w:val="24"/>
          <w:u w:val="single"/>
        </w:rPr>
        <w:t>Ticks</w:t>
      </w:r>
      <w:r>
        <w:rPr>
          <w:rFonts w:ascii="Times New Roman" w:hAnsi="Times New Roman" w:cs="Times New Roman"/>
          <w:sz w:val="24"/>
          <w:szCs w:val="24"/>
          <w:u w:val="single"/>
        </w:rPr>
        <w:t>:</w:t>
      </w:r>
      <w:r>
        <w:rPr>
          <w:rFonts w:ascii="Times New Roman" w:hAnsi="Times New Roman" w:cs="Times New Roman"/>
          <w:sz w:val="24"/>
          <w:szCs w:val="24"/>
        </w:rPr>
        <w:t xml:space="preserve"> Residents are to be mindful that ticks are still active.</w:t>
      </w:r>
    </w:p>
    <w:p w:rsidR="00002C41" w:rsidRDefault="00002C41" w:rsidP="00002C41">
      <w:pPr>
        <w:pStyle w:val="ListParagraph"/>
        <w:spacing w:after="0"/>
        <w:ind w:hanging="720"/>
        <w:rPr>
          <w:rFonts w:ascii="Times New Roman" w:hAnsi="Times New Roman" w:cs="Times New Roman"/>
          <w:sz w:val="24"/>
          <w:szCs w:val="24"/>
        </w:rPr>
      </w:pPr>
    </w:p>
    <w:p w:rsidR="00002C41" w:rsidRDefault="00002C41" w:rsidP="00002C41">
      <w:pPr>
        <w:pStyle w:val="ListParagraph"/>
        <w:spacing w:after="0"/>
        <w:ind w:left="0"/>
        <w:rPr>
          <w:rFonts w:ascii="Times New Roman" w:hAnsi="Times New Roman" w:cs="Times New Roman"/>
          <w:sz w:val="24"/>
          <w:szCs w:val="24"/>
        </w:rPr>
      </w:pPr>
      <w:r w:rsidRPr="00002C41">
        <w:rPr>
          <w:rFonts w:ascii="Times New Roman" w:hAnsi="Times New Roman" w:cs="Times New Roman"/>
          <w:sz w:val="24"/>
          <w:szCs w:val="24"/>
          <w:u w:val="single"/>
        </w:rPr>
        <w:t>Air Quality Workshop</w:t>
      </w:r>
      <w:r>
        <w:rPr>
          <w:rFonts w:ascii="Times New Roman" w:hAnsi="Times New Roman" w:cs="Times New Roman"/>
          <w:sz w:val="24"/>
          <w:szCs w:val="24"/>
        </w:rPr>
        <w:t xml:space="preserve"> – The FRCOG will be sponsoring an Air Quality Workshop on October 2, 2024 from 3pm to 4pm.</w:t>
      </w:r>
      <w:r w:rsidR="007E0FDF">
        <w:rPr>
          <w:rFonts w:ascii="Times New Roman" w:hAnsi="Times New Roman" w:cs="Times New Roman"/>
          <w:sz w:val="24"/>
          <w:szCs w:val="24"/>
        </w:rPr>
        <w:t xml:space="preserve">  Participants will learn</w:t>
      </w:r>
    </w:p>
    <w:p w:rsidR="00002C41" w:rsidRDefault="00002C41" w:rsidP="00002C41">
      <w:pPr>
        <w:pStyle w:val="ListParagraph"/>
        <w:spacing w:after="0"/>
        <w:ind w:left="0"/>
        <w:rPr>
          <w:rFonts w:ascii="Times New Roman" w:hAnsi="Times New Roman" w:cs="Times New Roman"/>
          <w:sz w:val="24"/>
          <w:szCs w:val="24"/>
        </w:rPr>
      </w:pPr>
    </w:p>
    <w:p w:rsidR="00002C41" w:rsidRPr="00002C41" w:rsidRDefault="00002C41" w:rsidP="00002C41">
      <w:pPr>
        <w:numPr>
          <w:ilvl w:val="0"/>
          <w:numId w:val="2"/>
        </w:numPr>
        <w:shd w:val="clear" w:color="auto" w:fill="FFFFFF"/>
        <w:spacing w:after="0" w:line="240" w:lineRule="auto"/>
        <w:textAlignment w:val="baseline"/>
        <w:rPr>
          <w:rFonts w:ascii="Times New Roman" w:eastAsia="Times New Roman" w:hAnsi="Times New Roman" w:cs="Times New Roman"/>
          <w:color w:val="282828"/>
        </w:rPr>
      </w:pPr>
      <w:r w:rsidRPr="00002C41">
        <w:rPr>
          <w:rFonts w:ascii="Times New Roman" w:eastAsia="Times New Roman" w:hAnsi="Times New Roman" w:cs="Times New Roman"/>
          <w:color w:val="282828"/>
          <w:bdr w:val="none" w:sz="0" w:space="0" w:color="auto" w:frame="1"/>
        </w:rPr>
        <w:t>Why outdoor air quality matters and how it is changing in Western Mass</w:t>
      </w:r>
    </w:p>
    <w:p w:rsidR="00002C41" w:rsidRPr="00002C41" w:rsidRDefault="00002C41" w:rsidP="00002C41">
      <w:pPr>
        <w:numPr>
          <w:ilvl w:val="0"/>
          <w:numId w:val="2"/>
        </w:numPr>
        <w:shd w:val="clear" w:color="auto" w:fill="FFFFFF"/>
        <w:spacing w:after="0" w:line="240" w:lineRule="auto"/>
        <w:textAlignment w:val="baseline"/>
        <w:rPr>
          <w:rFonts w:ascii="Times New Roman" w:eastAsia="Times New Roman" w:hAnsi="Times New Roman" w:cs="Times New Roman"/>
          <w:color w:val="282828"/>
        </w:rPr>
      </w:pPr>
      <w:r w:rsidRPr="00002C41">
        <w:rPr>
          <w:rFonts w:ascii="Times New Roman" w:eastAsia="Times New Roman" w:hAnsi="Times New Roman" w:cs="Times New Roman"/>
          <w:color w:val="282828"/>
          <w:bdr w:val="none" w:sz="0" w:space="0" w:color="auto" w:frame="1"/>
        </w:rPr>
        <w:t>How to maintain and learn from the Purple Air Sensors awarded by Mass Department of Environmental Protection (DEP) to Local Health Departments.</w:t>
      </w:r>
    </w:p>
    <w:p w:rsidR="00002C41" w:rsidRPr="00002C41" w:rsidRDefault="00002C41" w:rsidP="00002C41">
      <w:pPr>
        <w:numPr>
          <w:ilvl w:val="0"/>
          <w:numId w:val="2"/>
        </w:numPr>
        <w:shd w:val="clear" w:color="auto" w:fill="FFFFFF"/>
        <w:spacing w:after="0" w:line="240" w:lineRule="auto"/>
        <w:textAlignment w:val="baseline"/>
        <w:rPr>
          <w:rFonts w:ascii="Times New Roman" w:eastAsia="Times New Roman" w:hAnsi="Times New Roman" w:cs="Times New Roman"/>
          <w:color w:val="282828"/>
        </w:rPr>
      </w:pPr>
      <w:r w:rsidRPr="00002C41">
        <w:rPr>
          <w:rFonts w:ascii="Times New Roman" w:eastAsia="Times New Roman" w:hAnsi="Times New Roman" w:cs="Times New Roman"/>
          <w:color w:val="282828"/>
          <w:bdr w:val="none" w:sz="0" w:space="0" w:color="auto" w:frame="1"/>
        </w:rPr>
        <w:t>How the</w:t>
      </w:r>
      <w:hyperlink r:id="rId6" w:tgtFrame="_blank" w:history="1">
        <w:r w:rsidRPr="00002C41">
          <w:rPr>
            <w:rFonts w:ascii="Times New Roman" w:eastAsia="Times New Roman" w:hAnsi="Times New Roman" w:cs="Times New Roman"/>
            <w:color w:val="0000FF"/>
            <w:u w:val="single"/>
            <w:bdr w:val="none" w:sz="0" w:space="0" w:color="auto" w:frame="1"/>
          </w:rPr>
          <w:t> Healthy Air Network</w:t>
        </w:r>
      </w:hyperlink>
      <w:r w:rsidRPr="00002C41">
        <w:rPr>
          <w:rFonts w:ascii="Times New Roman" w:eastAsia="Times New Roman" w:hAnsi="Times New Roman" w:cs="Times New Roman"/>
          <w:color w:val="282828"/>
          <w:bdr w:val="none" w:sz="0" w:space="0" w:color="auto" w:frame="1"/>
        </w:rPr>
        <w:t> works and how to use it in your work</w:t>
      </w:r>
    </w:p>
    <w:p w:rsidR="00002C41" w:rsidRPr="00002C41" w:rsidRDefault="00002C41" w:rsidP="00002C41">
      <w:pPr>
        <w:numPr>
          <w:ilvl w:val="0"/>
          <w:numId w:val="2"/>
        </w:numPr>
        <w:shd w:val="clear" w:color="auto" w:fill="FFFFFF"/>
        <w:spacing w:after="0" w:line="240" w:lineRule="auto"/>
        <w:textAlignment w:val="baseline"/>
        <w:rPr>
          <w:rFonts w:ascii="Times New Roman" w:eastAsia="Times New Roman" w:hAnsi="Times New Roman" w:cs="Times New Roman"/>
          <w:color w:val="282828"/>
        </w:rPr>
      </w:pPr>
      <w:r w:rsidRPr="00002C41">
        <w:rPr>
          <w:rFonts w:ascii="Times New Roman" w:eastAsia="Times New Roman" w:hAnsi="Times New Roman" w:cs="Times New Roman"/>
          <w:color w:val="282828"/>
          <w:bdr w:val="none" w:sz="0" w:space="0" w:color="auto" w:frame="1"/>
        </w:rPr>
        <w:t>How you can get an air sensor if you missed the DEP grant!</w:t>
      </w:r>
    </w:p>
    <w:p w:rsidR="00002C41" w:rsidRPr="007E0FDF" w:rsidRDefault="00002C41" w:rsidP="00002C41">
      <w:pPr>
        <w:pStyle w:val="ListParagraph"/>
        <w:spacing w:after="0"/>
        <w:ind w:left="0"/>
        <w:rPr>
          <w:rFonts w:ascii="Times New Roman" w:hAnsi="Times New Roman" w:cs="Times New Roman"/>
        </w:rPr>
      </w:pPr>
    </w:p>
    <w:p w:rsidR="007E0FDF" w:rsidRDefault="007E0FDF">
      <w:pPr>
        <w:rPr>
          <w:rFonts w:ascii="Times New Roman" w:hAnsi="Times New Roman" w:cs="Times New Roman"/>
          <w:sz w:val="24"/>
          <w:szCs w:val="24"/>
        </w:rPr>
      </w:pPr>
      <w:r w:rsidRPr="007E0FDF">
        <w:rPr>
          <w:rFonts w:ascii="Times New Roman" w:hAnsi="Times New Roman" w:cs="Times New Roman"/>
          <w:sz w:val="24"/>
          <w:szCs w:val="24"/>
          <w:u w:val="single"/>
        </w:rPr>
        <w:t>FRCOG Health Agent Update</w:t>
      </w:r>
      <w:r>
        <w:rPr>
          <w:rFonts w:ascii="Times New Roman" w:hAnsi="Times New Roman" w:cs="Times New Roman"/>
          <w:sz w:val="24"/>
          <w:szCs w:val="24"/>
          <w:u w:val="single"/>
        </w:rPr>
        <w:t xml:space="preserve">: </w:t>
      </w:r>
      <w:r>
        <w:rPr>
          <w:rFonts w:ascii="Times New Roman" w:hAnsi="Times New Roman" w:cs="Times New Roman"/>
          <w:sz w:val="24"/>
          <w:szCs w:val="24"/>
        </w:rPr>
        <w:t>Randy reported that staff continues to be busy with Title V inspections and issuing permits to temporary food vendors for special events.  In the months ahead, he intends to present draft changes to Cannabis Regulations for Shelburne Board of Health to review and formally adopt.</w:t>
      </w:r>
    </w:p>
    <w:p w:rsidR="007E0FDF" w:rsidRDefault="007E0FDF">
      <w:pPr>
        <w:rPr>
          <w:rFonts w:ascii="Times New Roman" w:hAnsi="Times New Roman" w:cs="Times New Roman"/>
          <w:sz w:val="24"/>
          <w:szCs w:val="24"/>
        </w:rPr>
      </w:pPr>
      <w:r w:rsidRPr="007E0FDF">
        <w:rPr>
          <w:rFonts w:ascii="Times New Roman" w:hAnsi="Times New Roman" w:cs="Times New Roman"/>
          <w:sz w:val="24"/>
          <w:szCs w:val="24"/>
          <w:u w:val="single"/>
        </w:rPr>
        <w:t>Correspondence</w:t>
      </w:r>
      <w:r>
        <w:rPr>
          <w:rFonts w:ascii="Times New Roman" w:hAnsi="Times New Roman" w:cs="Times New Roman"/>
          <w:sz w:val="24"/>
          <w:szCs w:val="24"/>
        </w:rPr>
        <w:t>: None</w:t>
      </w:r>
    </w:p>
    <w:p w:rsidR="007E0FDF" w:rsidRDefault="007E0FDF">
      <w:pPr>
        <w:rPr>
          <w:rFonts w:ascii="Times New Roman" w:hAnsi="Times New Roman" w:cs="Times New Roman"/>
          <w:sz w:val="24"/>
          <w:szCs w:val="24"/>
        </w:rPr>
      </w:pPr>
      <w:r w:rsidRPr="007E0FDF">
        <w:rPr>
          <w:rFonts w:ascii="Times New Roman" w:hAnsi="Times New Roman" w:cs="Times New Roman"/>
          <w:sz w:val="24"/>
          <w:szCs w:val="24"/>
          <w:u w:val="single"/>
        </w:rPr>
        <w:t>Public Comment</w:t>
      </w:r>
      <w:r>
        <w:rPr>
          <w:rFonts w:ascii="Times New Roman" w:hAnsi="Times New Roman" w:cs="Times New Roman"/>
          <w:sz w:val="24"/>
          <w:szCs w:val="24"/>
        </w:rPr>
        <w:t>: None</w:t>
      </w:r>
    </w:p>
    <w:p w:rsidR="007E0FDF" w:rsidRDefault="007E0FDF">
      <w:pPr>
        <w:rPr>
          <w:rFonts w:ascii="Times New Roman" w:hAnsi="Times New Roman" w:cs="Times New Roman"/>
          <w:sz w:val="24"/>
          <w:szCs w:val="24"/>
        </w:rPr>
      </w:pPr>
      <w:r w:rsidRPr="007E0FDF">
        <w:rPr>
          <w:rFonts w:ascii="Times New Roman" w:hAnsi="Times New Roman" w:cs="Times New Roman"/>
          <w:sz w:val="24"/>
          <w:szCs w:val="24"/>
          <w:u w:val="single"/>
        </w:rPr>
        <w:t>Next Meeting</w:t>
      </w:r>
      <w:r>
        <w:rPr>
          <w:rFonts w:ascii="Times New Roman" w:hAnsi="Times New Roman" w:cs="Times New Roman"/>
          <w:sz w:val="24"/>
          <w:szCs w:val="24"/>
        </w:rPr>
        <w:t>: Tuesday, October 22, 2024 @ 9:00 am</w:t>
      </w:r>
    </w:p>
    <w:p w:rsidR="007E0FDF" w:rsidRDefault="007E0FDF">
      <w:pPr>
        <w:rPr>
          <w:rFonts w:ascii="Times New Roman" w:hAnsi="Times New Roman" w:cs="Times New Roman"/>
          <w:sz w:val="24"/>
          <w:szCs w:val="24"/>
        </w:rPr>
      </w:pPr>
      <w:r w:rsidRPr="007E0FDF">
        <w:rPr>
          <w:rFonts w:ascii="Times New Roman" w:hAnsi="Times New Roman" w:cs="Times New Roman"/>
          <w:sz w:val="24"/>
          <w:szCs w:val="24"/>
          <w:u w:val="single"/>
        </w:rPr>
        <w:t>Adjournment</w:t>
      </w:r>
      <w:r>
        <w:rPr>
          <w:rFonts w:ascii="Times New Roman" w:hAnsi="Times New Roman" w:cs="Times New Roman"/>
          <w:sz w:val="24"/>
          <w:szCs w:val="24"/>
        </w:rPr>
        <w:t>: Ron presented a motion to adjourn at 9:45 am.  Fred seconded the motion.  Motion passed unanimously.</w:t>
      </w:r>
    </w:p>
    <w:p w:rsidR="002D3124" w:rsidRDefault="002D3124">
      <w:pPr>
        <w:rPr>
          <w:rFonts w:ascii="Times New Roman" w:hAnsi="Times New Roman" w:cs="Times New Roman"/>
          <w:sz w:val="24"/>
          <w:szCs w:val="24"/>
        </w:rPr>
      </w:pPr>
    </w:p>
    <w:p w:rsidR="002D3124" w:rsidRDefault="002D3124">
      <w:pPr>
        <w:rPr>
          <w:rFonts w:ascii="Times New Roman" w:hAnsi="Times New Roman" w:cs="Times New Roman"/>
          <w:sz w:val="24"/>
          <w:szCs w:val="24"/>
        </w:rPr>
      </w:pPr>
      <w:r>
        <w:rPr>
          <w:rFonts w:ascii="Times New Roman" w:hAnsi="Times New Roman" w:cs="Times New Roman"/>
          <w:sz w:val="24"/>
          <w:szCs w:val="24"/>
        </w:rPr>
        <w:t>Respectfully submitted,</w:t>
      </w:r>
    </w:p>
    <w:p w:rsidR="002D3124" w:rsidRDefault="002D3124" w:rsidP="002D3124">
      <w:pPr>
        <w:spacing w:after="0"/>
        <w:rPr>
          <w:rFonts w:ascii="Times New Roman" w:hAnsi="Times New Roman" w:cs="Times New Roman"/>
          <w:sz w:val="24"/>
          <w:szCs w:val="24"/>
        </w:rPr>
      </w:pPr>
      <w:r>
        <w:rPr>
          <w:rFonts w:ascii="Times New Roman" w:hAnsi="Times New Roman" w:cs="Times New Roman"/>
          <w:sz w:val="24"/>
          <w:szCs w:val="24"/>
        </w:rPr>
        <w:t>Terry Narkewicz</w:t>
      </w:r>
    </w:p>
    <w:p w:rsidR="002D3124" w:rsidRPr="007E0FDF" w:rsidRDefault="002D3124" w:rsidP="002D3124">
      <w:pPr>
        <w:spacing w:after="0"/>
        <w:rPr>
          <w:rFonts w:ascii="Times New Roman" w:hAnsi="Times New Roman" w:cs="Times New Roman"/>
          <w:sz w:val="24"/>
          <w:szCs w:val="24"/>
        </w:rPr>
      </w:pPr>
      <w:r w:rsidRPr="002D3124">
        <w:rPr>
          <w:rFonts w:ascii="Times New Roman" w:hAnsi="Times New Roman" w:cs="Times New Roman"/>
          <w:sz w:val="24"/>
          <w:szCs w:val="24"/>
        </w:rPr>
        <w:t>Town Administrator</w:t>
      </w:r>
    </w:p>
    <w:p w:rsidR="000C0104" w:rsidRPr="00B93281" w:rsidRDefault="000C0104">
      <w:pPr>
        <w:rPr>
          <w:rFonts w:ascii="Times New Roman" w:hAnsi="Times New Roman" w:cs="Times New Roman"/>
          <w:sz w:val="24"/>
          <w:szCs w:val="24"/>
        </w:rPr>
      </w:pPr>
    </w:p>
    <w:sectPr w:rsidR="000C0104" w:rsidRPr="00B93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F35F8"/>
    <w:multiLevelType w:val="multilevel"/>
    <w:tmpl w:val="4C88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0A2465"/>
    <w:multiLevelType w:val="hybridMultilevel"/>
    <w:tmpl w:val="123AB2A2"/>
    <w:lvl w:ilvl="0" w:tplc="AE9E91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81"/>
    <w:rsid w:val="00002C41"/>
    <w:rsid w:val="00027632"/>
    <w:rsid w:val="000C0104"/>
    <w:rsid w:val="002D3124"/>
    <w:rsid w:val="003D6B09"/>
    <w:rsid w:val="007E0FDF"/>
    <w:rsid w:val="008F5966"/>
    <w:rsid w:val="00B93281"/>
    <w:rsid w:val="00C80BEB"/>
    <w:rsid w:val="00C84EAB"/>
    <w:rsid w:val="00F65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5C4D"/>
  <w15:chartTrackingRefBased/>
  <w15:docId w15:val="{EF5E7F31-2060-4ED8-A5CA-C26C87D5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632"/>
    <w:rPr>
      <w:color w:val="0563C1" w:themeColor="hyperlink"/>
      <w:u w:val="single"/>
    </w:rPr>
  </w:style>
  <w:style w:type="paragraph" w:styleId="ListParagraph">
    <w:name w:val="List Paragraph"/>
    <w:basedOn w:val="Normal"/>
    <w:uiPriority w:val="34"/>
    <w:qFormat/>
    <w:rsid w:val="00002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althyairnetwork.org/" TargetMode="External"/><Relationship Id="rId5" Type="http://schemas.openxmlformats.org/officeDocument/2006/relationships/hyperlink" Target="https://frcog.org/project/vaccine-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cp:lastPrinted>2024-09-18T16:31:00Z</cp:lastPrinted>
  <dcterms:created xsi:type="dcterms:W3CDTF">2024-09-18T15:07:00Z</dcterms:created>
  <dcterms:modified xsi:type="dcterms:W3CDTF">2024-09-18T16:32:00Z</dcterms:modified>
</cp:coreProperties>
</file>