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</w:rPr>
        <w:t>Board of Health Meeting Minutes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January 10, 2024</w:t>
      </w:r>
      <w:r>
        <w:rPr>
          <w:rFonts w:ascii="Times New Roman" w:hAnsi="Times New Roman" w:cs="Times New Roman"/>
          <w:sz w:val="24"/>
          <w:szCs w:val="24"/>
        </w:rPr>
        <w:tab/>
        <w:t>9:00 am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 w:rsidR="000074C6">
        <w:rPr>
          <w:rFonts w:ascii="Times New Roman" w:hAnsi="Times New Roman" w:cs="Times New Roman"/>
          <w:sz w:val="24"/>
          <w:szCs w:val="24"/>
          <w:u w:val="single"/>
        </w:rPr>
        <w:t xml:space="preserve"> at 9:0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:  Fred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hAnsi="Times New Roman" w:cs="Times New Roman"/>
          <w:sz w:val="24"/>
          <w:szCs w:val="24"/>
        </w:rPr>
        <w:t>, Chair called the meeting to order. 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ember, Ron Kelter was present.  Others in attendance included CPHS/FRCOG representative, Randy Crochier and </w:t>
      </w:r>
      <w:r>
        <w:rPr>
          <w:rFonts w:ascii="Times New Roman" w:hAnsi="Times New Roman" w:cs="Times New Roman"/>
          <w:sz w:val="24"/>
          <w:szCs w:val="24"/>
        </w:rPr>
        <w:t>Terry Narkewicz, Town Administrator.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E3105D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 xml:space="preserve">: Ron presented a motion to </w:t>
      </w:r>
      <w:r>
        <w:rPr>
          <w:rFonts w:ascii="Times New Roman" w:hAnsi="Times New Roman" w:cs="Times New Roman"/>
          <w:sz w:val="24"/>
          <w:szCs w:val="24"/>
        </w:rPr>
        <w:t>accept the minutes of December 7</w:t>
      </w:r>
      <w:r>
        <w:rPr>
          <w:rFonts w:ascii="Times New Roman" w:hAnsi="Times New Roman" w:cs="Times New Roman"/>
          <w:sz w:val="24"/>
          <w:szCs w:val="24"/>
        </w:rPr>
        <w:t>, 2023 as presented.  Fred seconded the motion.  The motion passed unanimously by roll call vote.</w:t>
      </w:r>
    </w:p>
    <w:p w:rsidR="003869F9" w:rsidRDefault="003869F9" w:rsidP="003869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Appointments:</w:t>
      </w:r>
      <w:r w:rsidRPr="003869F9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869F9" w:rsidRDefault="003869F9" w:rsidP="003869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Old Business:</w:t>
      </w:r>
    </w:p>
    <w:p w:rsidR="003869F9" w:rsidRDefault="003869F9" w:rsidP="00386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Arrowhead Shops, 1105 Mohawk Trail RE: Notice to Correct – Randy reported that no action has been taken to correct the failing system since the Title 5 inspection two years ago.  The last tenant, Posada restaurant closed on December 31, 2023 and the building is currently vacant.  The Town has been contacted by a commercial realtor who indicated that the building owner, Gary Pelletier intends to sell the property.  Randy indicated that the septic would have to be addressed should the property sell.</w:t>
      </w:r>
    </w:p>
    <w:p w:rsidR="003869F9" w:rsidRDefault="003869F9" w:rsidP="003869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9F9" w:rsidRPr="003869F9" w:rsidRDefault="003869F9" w:rsidP="00386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Whitaker RE: Septic Installer’s License – Since meeting with Mr. Whitaker in early December, he has submitted documents to substantiate his prior experience as a septic installer.  Randy Crochier will review the documentation and notify Mr. Whitaker if it meets the criteria outlined in the Cooperative Public Health Service Title 5 Disposal System Installer’s policy.  Fred will contact Mr. Whitaker to let him know that he should hear from Randy next week.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61B73" w:rsidRDefault="003869F9" w:rsidP="00061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B8B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69F9" w:rsidRDefault="003869F9" w:rsidP="00061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Training: </w:t>
      </w:r>
      <w:r w:rsidR="00061B73">
        <w:rPr>
          <w:rFonts w:ascii="Times New Roman" w:hAnsi="Times New Roman" w:cs="Times New Roman"/>
          <w:sz w:val="24"/>
          <w:szCs w:val="24"/>
        </w:rPr>
        <w:t xml:space="preserve">the Cooperative Public Health Service (CPHS) in conjunction with the Towns of Buckland and Shelburne are hosting </w:t>
      </w:r>
      <w:proofErr w:type="spellStart"/>
      <w:r w:rsidR="00061B73">
        <w:rPr>
          <w:rFonts w:ascii="Times New Roman" w:hAnsi="Times New Roman" w:cs="Times New Roman"/>
          <w:sz w:val="24"/>
          <w:szCs w:val="24"/>
        </w:rPr>
        <w:t>Narcan</w:t>
      </w:r>
      <w:proofErr w:type="spellEnd"/>
      <w:r w:rsidR="00061B73">
        <w:rPr>
          <w:rFonts w:ascii="Times New Roman" w:hAnsi="Times New Roman" w:cs="Times New Roman"/>
          <w:sz w:val="24"/>
          <w:szCs w:val="24"/>
        </w:rPr>
        <w:t xml:space="preserve"> Training on Wednesday, January 17, 2024 at 5pm at the Buckland Town Hall.  There is a snow date of January 24, 2024.  The training is open to the public.  Participants can learn how to recognize the signs of an overdose and learn how to administer </w:t>
      </w:r>
      <w:proofErr w:type="spellStart"/>
      <w:r w:rsidR="00061B73">
        <w:rPr>
          <w:rFonts w:ascii="Times New Roman" w:hAnsi="Times New Roman" w:cs="Times New Roman"/>
          <w:sz w:val="24"/>
          <w:szCs w:val="24"/>
        </w:rPr>
        <w:t>Narcan</w:t>
      </w:r>
      <w:proofErr w:type="spellEnd"/>
      <w:r w:rsidR="00061B73">
        <w:rPr>
          <w:rFonts w:ascii="Times New Roman" w:hAnsi="Times New Roman" w:cs="Times New Roman"/>
          <w:sz w:val="24"/>
          <w:szCs w:val="24"/>
        </w:rPr>
        <w:t>.</w:t>
      </w:r>
    </w:p>
    <w:p w:rsidR="001567D0" w:rsidRDefault="001567D0" w:rsidP="00061B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7D0" w:rsidRDefault="001567D0" w:rsidP="00061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7D0">
        <w:rPr>
          <w:rFonts w:ascii="Times New Roman" w:hAnsi="Times New Roman" w:cs="Times New Roman"/>
          <w:sz w:val="24"/>
          <w:szCs w:val="24"/>
          <w:u w:val="single"/>
        </w:rPr>
        <w:t>FRCOG Health Agent Update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69F9" w:rsidRDefault="001567D0" w:rsidP="003869F9">
      <w:pPr>
        <w:rPr>
          <w:rFonts w:ascii="Times New Roman" w:hAnsi="Times New Roman" w:cs="Times New Roman"/>
          <w:sz w:val="24"/>
          <w:szCs w:val="24"/>
        </w:rPr>
      </w:pPr>
      <w:r w:rsidRPr="001567D0">
        <w:rPr>
          <w:rFonts w:ascii="Times New Roman" w:hAnsi="Times New Roman" w:cs="Times New Roman"/>
          <w:sz w:val="24"/>
          <w:szCs w:val="24"/>
        </w:rPr>
        <w:t>Annual License Renewal</w:t>
      </w:r>
      <w:r w:rsidR="003869F9" w:rsidRPr="001567D0">
        <w:rPr>
          <w:rFonts w:ascii="Times New Roman" w:hAnsi="Times New Roman" w:cs="Times New Roman"/>
          <w:sz w:val="24"/>
          <w:szCs w:val="24"/>
        </w:rPr>
        <w:t xml:space="preserve">: </w:t>
      </w:r>
      <w:r w:rsidR="003869F9">
        <w:rPr>
          <w:rFonts w:ascii="Times New Roman" w:hAnsi="Times New Roman" w:cs="Times New Roman"/>
          <w:sz w:val="24"/>
          <w:szCs w:val="24"/>
        </w:rPr>
        <w:t xml:space="preserve"> </w:t>
      </w:r>
      <w:r w:rsidR="00061B73">
        <w:rPr>
          <w:rFonts w:ascii="Times New Roman" w:hAnsi="Times New Roman" w:cs="Times New Roman"/>
          <w:sz w:val="24"/>
          <w:szCs w:val="24"/>
        </w:rPr>
        <w:t>Randy reported that CPHS remained</w:t>
      </w:r>
      <w:r w:rsidR="003869F9">
        <w:rPr>
          <w:rFonts w:ascii="Times New Roman" w:hAnsi="Times New Roman" w:cs="Times New Roman"/>
          <w:sz w:val="24"/>
          <w:szCs w:val="24"/>
        </w:rPr>
        <w:t xml:space="preserve"> busy</w:t>
      </w:r>
      <w:r w:rsidR="00061B73">
        <w:rPr>
          <w:rFonts w:ascii="Times New Roman" w:hAnsi="Times New Roman" w:cs="Times New Roman"/>
          <w:sz w:val="24"/>
          <w:szCs w:val="24"/>
        </w:rPr>
        <w:t xml:space="preserve"> over the last six weeks with annual</w:t>
      </w:r>
      <w:r w:rsidR="003869F9">
        <w:rPr>
          <w:rFonts w:ascii="Times New Roman" w:hAnsi="Times New Roman" w:cs="Times New Roman"/>
          <w:sz w:val="24"/>
          <w:szCs w:val="24"/>
        </w:rPr>
        <w:t xml:space="preserve"> license renewals.  CPHS has instituted an additional signatory approval so that Shelburne’s Treasurer/Collector, Angel Bragdon can verify that all taxes are paid before a license is issued.</w:t>
      </w:r>
    </w:p>
    <w:p w:rsidR="00061B73" w:rsidRDefault="00061B73" w:rsidP="003869F9">
      <w:pPr>
        <w:rPr>
          <w:rFonts w:ascii="Times New Roman" w:hAnsi="Times New Roman" w:cs="Times New Roman"/>
          <w:sz w:val="24"/>
          <w:szCs w:val="24"/>
        </w:rPr>
      </w:pPr>
      <w:r w:rsidRPr="001567D0">
        <w:rPr>
          <w:rFonts w:ascii="Times New Roman" w:hAnsi="Times New Roman" w:cs="Times New Roman"/>
          <w:sz w:val="24"/>
          <w:szCs w:val="24"/>
        </w:rPr>
        <w:t xml:space="preserve">Housing Cases </w:t>
      </w:r>
      <w:r>
        <w:rPr>
          <w:rFonts w:ascii="Times New Roman" w:hAnsi="Times New Roman" w:cs="Times New Roman"/>
          <w:sz w:val="24"/>
          <w:szCs w:val="24"/>
        </w:rPr>
        <w:t>– Shelburne has three (3) active cases at present.</w:t>
      </w:r>
    </w:p>
    <w:p w:rsidR="000074C6" w:rsidRDefault="000074C6" w:rsidP="00386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5 Inspections: Ongoing.</w:t>
      </w:r>
    </w:p>
    <w:p w:rsidR="00061B73" w:rsidRDefault="00061B73" w:rsidP="003869F9">
      <w:pPr>
        <w:rPr>
          <w:rFonts w:ascii="Times New Roman" w:hAnsi="Times New Roman" w:cs="Times New Roman"/>
          <w:sz w:val="24"/>
          <w:szCs w:val="24"/>
        </w:rPr>
      </w:pPr>
      <w:r w:rsidRPr="001567D0">
        <w:rPr>
          <w:rFonts w:ascii="Times New Roman" w:hAnsi="Times New Roman" w:cs="Times New Roman"/>
          <w:sz w:val="24"/>
          <w:szCs w:val="24"/>
        </w:rPr>
        <w:lastRenderedPageBreak/>
        <w:t xml:space="preserve">FY’25 Budget News: </w:t>
      </w:r>
      <w:r>
        <w:rPr>
          <w:rFonts w:ascii="Times New Roman" w:hAnsi="Times New Roman" w:cs="Times New Roman"/>
          <w:sz w:val="24"/>
          <w:szCs w:val="24"/>
        </w:rPr>
        <w:t xml:space="preserve">Randy reported that </w:t>
      </w:r>
      <w:r w:rsidR="001567D0">
        <w:rPr>
          <w:rFonts w:ascii="Times New Roman" w:hAnsi="Times New Roman" w:cs="Times New Roman"/>
          <w:sz w:val="24"/>
          <w:szCs w:val="24"/>
        </w:rPr>
        <w:t xml:space="preserve">fees for </w:t>
      </w:r>
      <w:r>
        <w:rPr>
          <w:rFonts w:ascii="Times New Roman" w:hAnsi="Times New Roman" w:cs="Times New Roman"/>
          <w:sz w:val="24"/>
          <w:szCs w:val="24"/>
        </w:rPr>
        <w:t xml:space="preserve">services provided to the Town by </w:t>
      </w:r>
      <w:r w:rsidR="001567D0">
        <w:rPr>
          <w:rFonts w:ascii="Times New Roman" w:hAnsi="Times New Roman" w:cs="Times New Roman"/>
          <w:sz w:val="24"/>
          <w:szCs w:val="24"/>
        </w:rPr>
        <w:t>the Cooperative</w:t>
      </w:r>
      <w:r w:rsidR="001567D0">
        <w:rPr>
          <w:rFonts w:ascii="Times New Roman" w:hAnsi="Times New Roman" w:cs="Times New Roman"/>
          <w:sz w:val="24"/>
          <w:szCs w:val="24"/>
        </w:rPr>
        <w:t xml:space="preserve"> Public Health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7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CPHS</w:t>
      </w:r>
      <w:r w:rsidR="001567D0">
        <w:rPr>
          <w:rFonts w:ascii="Times New Roman" w:hAnsi="Times New Roman" w:cs="Times New Roman"/>
          <w:sz w:val="24"/>
          <w:szCs w:val="24"/>
        </w:rPr>
        <w:t>) will remain level in fiscal year 25.</w:t>
      </w:r>
    </w:p>
    <w:p w:rsidR="001567D0" w:rsidRDefault="001567D0" w:rsidP="00386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Foundation Training Courses: Although not mandatory, Randy recommended that Board of Health members take advantage of the Foundation training.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Items not anticipated at time of Posting: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Chair,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wanted to remind everyone about the importance of obtaining vaccinations for the flu,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>, and RSV.  Baker Pharmacy and Big Y are offering vaccines on a walk-in basis.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>: Nex</w:t>
      </w:r>
      <w:r w:rsidR="001567D0">
        <w:rPr>
          <w:rFonts w:ascii="Times New Roman" w:hAnsi="Times New Roman" w:cs="Times New Roman"/>
          <w:sz w:val="24"/>
          <w:szCs w:val="24"/>
        </w:rPr>
        <w:t>t meeting was set for February 21</w:t>
      </w:r>
      <w:r>
        <w:rPr>
          <w:rFonts w:ascii="Times New Roman" w:hAnsi="Times New Roman" w:cs="Times New Roman"/>
          <w:sz w:val="24"/>
          <w:szCs w:val="24"/>
        </w:rPr>
        <w:t>, 2024 at 9:00am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  <w:r w:rsidRPr="00CE4FEF">
        <w:rPr>
          <w:rFonts w:ascii="Times New Roman" w:hAnsi="Times New Roman" w:cs="Times New Roman"/>
          <w:sz w:val="24"/>
          <w:szCs w:val="24"/>
          <w:u w:val="single"/>
        </w:rPr>
        <w:t>Adjournment</w:t>
      </w:r>
      <w:r>
        <w:rPr>
          <w:rFonts w:ascii="Times New Roman" w:hAnsi="Times New Roman" w:cs="Times New Roman"/>
          <w:sz w:val="24"/>
          <w:szCs w:val="24"/>
        </w:rPr>
        <w:t>: Ron presented a motion</w:t>
      </w:r>
      <w:r w:rsidR="001567D0">
        <w:rPr>
          <w:rFonts w:ascii="Times New Roman" w:hAnsi="Times New Roman" w:cs="Times New Roman"/>
          <w:sz w:val="24"/>
          <w:szCs w:val="24"/>
        </w:rPr>
        <w:t xml:space="preserve"> to adjourn the meeting at 9:32</w:t>
      </w:r>
      <w:r>
        <w:rPr>
          <w:rFonts w:ascii="Times New Roman" w:hAnsi="Times New Roman" w:cs="Times New Roman"/>
          <w:sz w:val="24"/>
          <w:szCs w:val="24"/>
        </w:rPr>
        <w:t xml:space="preserve"> am.  Fred seconded the motion.  Motion carried unanimously by roll call vote.</w:t>
      </w:r>
    </w:p>
    <w:p w:rsidR="003869F9" w:rsidRDefault="003869F9" w:rsidP="003869F9">
      <w:pPr>
        <w:rPr>
          <w:rFonts w:ascii="Times New Roman" w:hAnsi="Times New Roman" w:cs="Times New Roman"/>
          <w:sz w:val="24"/>
          <w:szCs w:val="24"/>
        </w:rPr>
      </w:pPr>
    </w:p>
    <w:p w:rsidR="003869F9" w:rsidRDefault="003869F9" w:rsidP="00007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3869F9" w:rsidRDefault="003869F9" w:rsidP="000074C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Terry Narkewicz, </w:t>
      </w:r>
      <w:r w:rsidRPr="0004274B">
        <w:rPr>
          <w:rFonts w:ascii="Times New Roman" w:hAnsi="Times New Roman" w:cs="Times New Roman"/>
          <w:sz w:val="24"/>
          <w:szCs w:val="24"/>
        </w:rPr>
        <w:t>Town Administrator</w:t>
      </w:r>
    </w:p>
    <w:p w:rsidR="003869F9" w:rsidRDefault="003869F9" w:rsidP="000074C6">
      <w:pPr>
        <w:spacing w:after="0"/>
      </w:pPr>
    </w:p>
    <w:p w:rsidR="003869F9" w:rsidRDefault="003869F9" w:rsidP="000074C6">
      <w:pPr>
        <w:spacing w:after="0"/>
      </w:pPr>
    </w:p>
    <w:p w:rsidR="003869F9" w:rsidRDefault="003869F9" w:rsidP="003869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F9"/>
    <w:rsid w:val="000074C6"/>
    <w:rsid w:val="00061B73"/>
    <w:rsid w:val="001567D0"/>
    <w:rsid w:val="003869F9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F176"/>
  <w15:chartTrackingRefBased/>
  <w15:docId w15:val="{D9A90C56-6B82-4B2A-8616-D7D465A8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2024-01-10T14:41:00Z</dcterms:created>
  <dcterms:modified xsi:type="dcterms:W3CDTF">2024-01-10T15:19:00Z</dcterms:modified>
</cp:coreProperties>
</file>