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695682">
      <w:pPr>
        <w:rPr>
          <w:rFonts w:ascii="Times New Roman" w:hAnsi="Times New Roman" w:cs="Times New Roman"/>
          <w:sz w:val="24"/>
          <w:szCs w:val="24"/>
        </w:rPr>
      </w:pPr>
      <w:r>
        <w:rPr>
          <w:rFonts w:ascii="Times New Roman" w:hAnsi="Times New Roman" w:cs="Times New Roman"/>
          <w:sz w:val="24"/>
          <w:szCs w:val="24"/>
        </w:rPr>
        <w:t xml:space="preserve">Board of Health </w:t>
      </w:r>
      <w:r>
        <w:rPr>
          <w:rFonts w:ascii="Times New Roman" w:hAnsi="Times New Roman" w:cs="Times New Roman"/>
          <w:sz w:val="24"/>
          <w:szCs w:val="24"/>
        </w:rPr>
        <w:tab/>
      </w:r>
      <w:r>
        <w:rPr>
          <w:rFonts w:ascii="Times New Roman" w:hAnsi="Times New Roman" w:cs="Times New Roman"/>
          <w:sz w:val="24"/>
          <w:szCs w:val="24"/>
        </w:rPr>
        <w:tab/>
        <w:t>December 20, 2021</w:t>
      </w:r>
      <w:r>
        <w:rPr>
          <w:rFonts w:ascii="Times New Roman" w:hAnsi="Times New Roman" w:cs="Times New Roman"/>
          <w:sz w:val="24"/>
          <w:szCs w:val="24"/>
        </w:rPr>
        <w:tab/>
      </w:r>
      <w:r>
        <w:rPr>
          <w:rFonts w:ascii="Times New Roman" w:hAnsi="Times New Roman" w:cs="Times New Roman"/>
          <w:sz w:val="24"/>
          <w:szCs w:val="24"/>
        </w:rPr>
        <w:tab/>
        <w:t xml:space="preserve">9:30 am </w:t>
      </w:r>
      <w:r>
        <w:rPr>
          <w:rFonts w:ascii="Times New Roman" w:hAnsi="Times New Roman" w:cs="Times New Roman"/>
          <w:sz w:val="24"/>
          <w:szCs w:val="24"/>
        </w:rPr>
        <w:tab/>
        <w:t>via Zoom</w:t>
      </w:r>
    </w:p>
    <w:p w:rsidR="00695682" w:rsidRDefault="00695682">
      <w:pPr>
        <w:rPr>
          <w:rFonts w:ascii="Times New Roman" w:hAnsi="Times New Roman" w:cs="Times New Roman"/>
          <w:sz w:val="24"/>
          <w:szCs w:val="24"/>
        </w:rPr>
      </w:pPr>
    </w:p>
    <w:p w:rsidR="00695682" w:rsidRDefault="00695682">
      <w:pPr>
        <w:rPr>
          <w:rFonts w:ascii="Times New Roman" w:hAnsi="Times New Roman" w:cs="Times New Roman"/>
          <w:sz w:val="24"/>
          <w:szCs w:val="24"/>
        </w:rPr>
      </w:pPr>
      <w:r w:rsidRPr="00695682">
        <w:rPr>
          <w:rFonts w:ascii="Times New Roman" w:hAnsi="Times New Roman" w:cs="Times New Roman"/>
          <w:sz w:val="24"/>
          <w:szCs w:val="24"/>
          <w:u w:val="single"/>
        </w:rPr>
        <w:t>Call to Order</w:t>
      </w:r>
      <w:r>
        <w:rPr>
          <w:rFonts w:ascii="Times New Roman" w:hAnsi="Times New Roman" w:cs="Times New Roman"/>
          <w:sz w:val="24"/>
          <w:szCs w:val="24"/>
        </w:rPr>
        <w:t xml:space="preserve">: Ron Kelter called the meeting to order.  Others in attendance: Joanne Stetson and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(who joined the </w:t>
      </w:r>
      <w:r w:rsidR="00E7545D">
        <w:rPr>
          <w:rFonts w:ascii="Times New Roman" w:hAnsi="Times New Roman" w:cs="Times New Roman"/>
          <w:sz w:val="24"/>
          <w:szCs w:val="24"/>
        </w:rPr>
        <w:t>meeting late</w:t>
      </w:r>
      <w:r>
        <w:rPr>
          <w:rFonts w:ascii="Times New Roman" w:hAnsi="Times New Roman" w:cs="Times New Roman"/>
          <w:sz w:val="24"/>
          <w:szCs w:val="24"/>
        </w:rPr>
        <w:t>).</w:t>
      </w:r>
    </w:p>
    <w:p w:rsidR="00695682" w:rsidRDefault="00695682">
      <w:pPr>
        <w:rPr>
          <w:rFonts w:ascii="Times New Roman" w:hAnsi="Times New Roman" w:cs="Times New Roman"/>
          <w:sz w:val="24"/>
          <w:szCs w:val="24"/>
        </w:rPr>
      </w:pPr>
      <w:r w:rsidRPr="00695682">
        <w:rPr>
          <w:rFonts w:ascii="Times New Roman" w:hAnsi="Times New Roman" w:cs="Times New Roman"/>
          <w:sz w:val="24"/>
          <w:szCs w:val="24"/>
          <w:u w:val="single"/>
        </w:rPr>
        <w:t>Acceptance of Minutes</w:t>
      </w:r>
      <w:r>
        <w:rPr>
          <w:rFonts w:ascii="Times New Roman" w:hAnsi="Times New Roman" w:cs="Times New Roman"/>
          <w:sz w:val="24"/>
          <w:szCs w:val="24"/>
        </w:rPr>
        <w:t>: Joanne presented a motion to accept the November 8, 2021 meeting minutes.  Ron seconded the motion.  The motion passed.</w:t>
      </w:r>
    </w:p>
    <w:p w:rsidR="00695682" w:rsidRDefault="00695682">
      <w:pPr>
        <w:rPr>
          <w:rFonts w:ascii="Times New Roman" w:hAnsi="Times New Roman" w:cs="Times New Roman"/>
          <w:sz w:val="24"/>
          <w:szCs w:val="24"/>
        </w:rPr>
      </w:pPr>
      <w:r w:rsidRPr="00695682">
        <w:rPr>
          <w:rFonts w:ascii="Times New Roman" w:hAnsi="Times New Roman" w:cs="Times New Roman"/>
          <w:sz w:val="24"/>
          <w:szCs w:val="24"/>
          <w:u w:val="single"/>
        </w:rPr>
        <w:t>Appointments</w:t>
      </w:r>
      <w:r>
        <w:rPr>
          <w:rFonts w:ascii="Times New Roman" w:hAnsi="Times New Roman" w:cs="Times New Roman"/>
          <w:sz w:val="24"/>
          <w:szCs w:val="24"/>
        </w:rPr>
        <w:t>: None</w:t>
      </w:r>
    </w:p>
    <w:p w:rsidR="00695682" w:rsidRDefault="00695682">
      <w:pPr>
        <w:rPr>
          <w:rFonts w:ascii="Times New Roman" w:hAnsi="Times New Roman" w:cs="Times New Roman"/>
          <w:sz w:val="24"/>
          <w:szCs w:val="24"/>
        </w:rPr>
      </w:pPr>
      <w:r w:rsidRPr="00695682">
        <w:rPr>
          <w:rFonts w:ascii="Times New Roman" w:hAnsi="Times New Roman" w:cs="Times New Roman"/>
          <w:sz w:val="24"/>
          <w:szCs w:val="24"/>
          <w:u w:val="single"/>
        </w:rPr>
        <w:t>FRCOG Health Agent Update</w:t>
      </w:r>
      <w:r>
        <w:rPr>
          <w:rFonts w:ascii="Times New Roman" w:hAnsi="Times New Roman" w:cs="Times New Roman"/>
          <w:sz w:val="24"/>
          <w:szCs w:val="24"/>
        </w:rPr>
        <w:t>: Randy Crochier is away o</w:t>
      </w:r>
      <w:r w:rsidR="00A704F8">
        <w:rPr>
          <w:rFonts w:ascii="Times New Roman" w:hAnsi="Times New Roman" w:cs="Times New Roman"/>
          <w:sz w:val="24"/>
          <w:szCs w:val="24"/>
        </w:rPr>
        <w:t>n vacation.</w:t>
      </w:r>
    </w:p>
    <w:p w:rsidR="00E7545D" w:rsidRDefault="00695682">
      <w:pPr>
        <w:rPr>
          <w:rFonts w:ascii="Times New Roman" w:hAnsi="Times New Roman" w:cs="Times New Roman"/>
          <w:sz w:val="24"/>
          <w:szCs w:val="24"/>
        </w:rPr>
      </w:pPr>
      <w:r w:rsidRPr="00695682">
        <w:rPr>
          <w:rFonts w:ascii="Times New Roman" w:hAnsi="Times New Roman" w:cs="Times New Roman"/>
          <w:sz w:val="24"/>
          <w:szCs w:val="24"/>
          <w:u w:val="single"/>
        </w:rPr>
        <w:t>COVID 19 Update</w:t>
      </w:r>
      <w:r>
        <w:rPr>
          <w:rFonts w:ascii="Times New Roman" w:hAnsi="Times New Roman" w:cs="Times New Roman"/>
          <w:sz w:val="24"/>
          <w:szCs w:val="24"/>
        </w:rPr>
        <w:t>: Ron reported that he and Fred</w:t>
      </w:r>
      <w:r w:rsidR="00036EC1">
        <w:rPr>
          <w:rFonts w:ascii="Times New Roman" w:hAnsi="Times New Roman" w:cs="Times New Roman"/>
          <w:sz w:val="24"/>
          <w:szCs w:val="24"/>
        </w:rPr>
        <w:t xml:space="preserve"> attended the FRCOG’s Community Public Health Services</w:t>
      </w:r>
      <w:r>
        <w:rPr>
          <w:rFonts w:ascii="Times New Roman" w:hAnsi="Times New Roman" w:cs="Times New Roman"/>
          <w:sz w:val="24"/>
          <w:szCs w:val="24"/>
        </w:rPr>
        <w:t xml:space="preserve"> meeting</w:t>
      </w:r>
      <w:r w:rsidR="00036EC1">
        <w:rPr>
          <w:rFonts w:ascii="Times New Roman" w:hAnsi="Times New Roman" w:cs="Times New Roman"/>
          <w:sz w:val="24"/>
          <w:szCs w:val="24"/>
        </w:rPr>
        <w:t xml:space="preserve"> last week</w:t>
      </w:r>
      <w:r w:rsidR="007B4A7C">
        <w:rPr>
          <w:rFonts w:ascii="Times New Roman" w:hAnsi="Times New Roman" w:cs="Times New Roman"/>
          <w:sz w:val="24"/>
          <w:szCs w:val="24"/>
        </w:rPr>
        <w:t xml:space="preserve"> and much of the discussion was focused on the rising number of </w:t>
      </w:r>
      <w:proofErr w:type="spellStart"/>
      <w:r w:rsidR="007B4A7C">
        <w:rPr>
          <w:rFonts w:ascii="Times New Roman" w:hAnsi="Times New Roman" w:cs="Times New Roman"/>
          <w:sz w:val="24"/>
          <w:szCs w:val="24"/>
        </w:rPr>
        <w:t>Covid</w:t>
      </w:r>
      <w:proofErr w:type="spellEnd"/>
      <w:r w:rsidR="007B4A7C">
        <w:rPr>
          <w:rFonts w:ascii="Times New Roman" w:hAnsi="Times New Roman" w:cs="Times New Roman"/>
          <w:sz w:val="24"/>
          <w:szCs w:val="24"/>
        </w:rPr>
        <w:t xml:space="preserve"> cases in our area. </w:t>
      </w:r>
      <w:r w:rsidR="00E7545D">
        <w:rPr>
          <w:rFonts w:ascii="Times New Roman" w:hAnsi="Times New Roman" w:cs="Times New Roman"/>
          <w:sz w:val="24"/>
          <w:szCs w:val="24"/>
        </w:rPr>
        <w:t xml:space="preserve">The FRCOG intends to notify member towns of their confirmed case numbers </w:t>
      </w:r>
      <w:r w:rsidR="00036EC1">
        <w:rPr>
          <w:rFonts w:ascii="Times New Roman" w:hAnsi="Times New Roman" w:cs="Times New Roman"/>
          <w:sz w:val="24"/>
          <w:szCs w:val="24"/>
        </w:rPr>
        <w:t>on a more frequent basis.</w:t>
      </w:r>
      <w:r w:rsidR="007103A7">
        <w:rPr>
          <w:rFonts w:ascii="Times New Roman" w:hAnsi="Times New Roman" w:cs="Times New Roman"/>
          <w:sz w:val="24"/>
          <w:szCs w:val="24"/>
        </w:rPr>
        <w:t xml:space="preserve">  Additionally, t</w:t>
      </w:r>
      <w:r w:rsidR="00036EC1">
        <w:rPr>
          <w:rFonts w:ascii="Times New Roman" w:hAnsi="Times New Roman" w:cs="Times New Roman"/>
          <w:sz w:val="24"/>
          <w:szCs w:val="24"/>
        </w:rPr>
        <w:t>he Commonwealth of Massachusetts is distributing over the counter rapid antigen test kits to 102 “high-need” communities.  Shelburne is not on the list.  Members of the Board of Health briefly discussed whether Shelburne should purchase test kits at state-negotiated prices but Joanne felt that the Christmas Holiday surge will have already taken place before test kits are available and they are available at local drug stores.</w:t>
      </w:r>
      <w:r w:rsidR="003E75FA">
        <w:rPr>
          <w:rFonts w:ascii="Times New Roman" w:hAnsi="Times New Roman" w:cs="Times New Roman"/>
          <w:sz w:val="24"/>
          <w:szCs w:val="24"/>
        </w:rPr>
        <w:t xml:space="preserve">  </w:t>
      </w:r>
    </w:p>
    <w:p w:rsidR="00695682" w:rsidRDefault="003E75FA">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It is apparent that Covid-19 is going to be around for the foreseeable future. The virus is transmitted through droplet, aerosol, and close contact settings. </w:t>
      </w:r>
      <w:r w:rsidR="007103A7">
        <w:rPr>
          <w:rFonts w:ascii="Times New Roman" w:hAnsi="Times New Roman" w:cs="Times New Roman"/>
          <w:sz w:val="24"/>
          <w:szCs w:val="24"/>
        </w:rPr>
        <w:t>Members were in agreement that masks are “highly” recommended as a means of stopping the spread of Covid</w:t>
      </w:r>
      <w:r>
        <w:rPr>
          <w:rFonts w:ascii="Times New Roman" w:hAnsi="Times New Roman" w:cs="Times New Roman"/>
          <w:sz w:val="24"/>
          <w:szCs w:val="24"/>
        </w:rPr>
        <w:t>-19</w:t>
      </w:r>
      <w:r w:rsidR="007103A7">
        <w:rPr>
          <w:rFonts w:ascii="Times New Roman" w:hAnsi="Times New Roman" w:cs="Times New Roman"/>
          <w:sz w:val="24"/>
          <w:szCs w:val="24"/>
        </w:rPr>
        <w:t xml:space="preserve"> however, they were not in favor of reinstituting a mask mandate. Instead, Ron recommended that the Board reach out to the FRCOG to see if they have mask-related signage </w:t>
      </w:r>
      <w:r>
        <w:rPr>
          <w:rFonts w:ascii="Times New Roman" w:hAnsi="Times New Roman" w:cs="Times New Roman"/>
          <w:sz w:val="24"/>
          <w:szCs w:val="24"/>
        </w:rPr>
        <w:t xml:space="preserve">that does not include the verbiage “per Board of Health” </w:t>
      </w:r>
      <w:r w:rsidR="007103A7">
        <w:rPr>
          <w:rFonts w:ascii="Times New Roman" w:hAnsi="Times New Roman" w:cs="Times New Roman"/>
          <w:sz w:val="24"/>
          <w:szCs w:val="24"/>
        </w:rPr>
        <w:t xml:space="preserve">that businesses could post should they choose to require masks. </w:t>
      </w:r>
      <w:r w:rsidR="00E7545D">
        <w:rPr>
          <w:rFonts w:ascii="Times New Roman" w:hAnsi="Times New Roman" w:cs="Times New Roman"/>
          <w:sz w:val="24"/>
          <w:szCs w:val="24"/>
        </w:rPr>
        <w:t>Once obtained, members will</w:t>
      </w:r>
      <w:r>
        <w:rPr>
          <w:rFonts w:ascii="Times New Roman" w:hAnsi="Times New Roman" w:cs="Times New Roman"/>
          <w:sz w:val="24"/>
          <w:szCs w:val="24"/>
        </w:rPr>
        <w:t xml:space="preserve"> work together to distribute the signage throughout the downtown.</w:t>
      </w:r>
    </w:p>
    <w:p w:rsidR="002E4608" w:rsidRDefault="002E4608">
      <w:pPr>
        <w:rPr>
          <w:rFonts w:ascii="Times New Roman" w:hAnsi="Times New Roman" w:cs="Times New Roman"/>
          <w:sz w:val="24"/>
          <w:szCs w:val="24"/>
        </w:rPr>
      </w:pPr>
      <w:r w:rsidRPr="002E4608">
        <w:rPr>
          <w:rFonts w:ascii="Times New Roman" w:hAnsi="Times New Roman" w:cs="Times New Roman"/>
          <w:sz w:val="24"/>
          <w:szCs w:val="24"/>
          <w:u w:val="single"/>
        </w:rPr>
        <w:t>Correspondence:</w:t>
      </w:r>
      <w:r>
        <w:rPr>
          <w:rFonts w:ascii="Times New Roman" w:hAnsi="Times New Roman" w:cs="Times New Roman"/>
          <w:sz w:val="24"/>
          <w:szCs w:val="24"/>
        </w:rPr>
        <w:t xml:space="preserve"> None</w:t>
      </w:r>
    </w:p>
    <w:p w:rsidR="002E4608" w:rsidRDefault="002E4608">
      <w:pPr>
        <w:rPr>
          <w:rFonts w:ascii="Times New Roman" w:hAnsi="Times New Roman" w:cs="Times New Roman"/>
          <w:sz w:val="24"/>
          <w:szCs w:val="24"/>
        </w:rPr>
      </w:pPr>
      <w:r w:rsidRPr="002E4608">
        <w:rPr>
          <w:rFonts w:ascii="Times New Roman" w:hAnsi="Times New Roman" w:cs="Times New Roman"/>
          <w:sz w:val="24"/>
          <w:szCs w:val="24"/>
          <w:u w:val="single"/>
        </w:rPr>
        <w:t>Public Comment</w:t>
      </w:r>
      <w:r>
        <w:rPr>
          <w:rFonts w:ascii="Times New Roman" w:hAnsi="Times New Roman" w:cs="Times New Roman"/>
          <w:sz w:val="24"/>
          <w:szCs w:val="24"/>
        </w:rPr>
        <w:t>: Jacqui Goodman indicated that while she understands why the Board of Health does not want to continually institute and rescind a mask mandate, she is concerned with the rising numbers.  Until the Board of Health mandates masks, she believes that it will be a waste of their time going from one business to another with posters that recommend masks.  She is concerned with the businesses in town that are not requiring their employees to wear masks.  She believes that when the “mandate” was in effect, it did make a difference.</w:t>
      </w:r>
    </w:p>
    <w:p w:rsidR="002E4608" w:rsidRPr="00695682" w:rsidRDefault="002E4608">
      <w:pPr>
        <w:rPr>
          <w:rFonts w:ascii="Times New Roman" w:hAnsi="Times New Roman" w:cs="Times New Roman"/>
          <w:sz w:val="24"/>
          <w:szCs w:val="24"/>
        </w:rPr>
      </w:pPr>
      <w:r w:rsidRPr="00E7545D">
        <w:rPr>
          <w:rFonts w:ascii="Times New Roman" w:hAnsi="Times New Roman" w:cs="Times New Roman"/>
          <w:sz w:val="24"/>
          <w:szCs w:val="24"/>
          <w:u w:val="single"/>
        </w:rPr>
        <w:t>Adjournment:</w:t>
      </w:r>
      <w:r>
        <w:rPr>
          <w:rFonts w:ascii="Times New Roman" w:hAnsi="Times New Roman" w:cs="Times New Roman"/>
          <w:sz w:val="24"/>
          <w:szCs w:val="24"/>
        </w:rPr>
        <w:t xml:space="preserve"> Ron presented a motion to adjourn the meeting at 10:23 am.  Fred seconded the motion.  The motion passed unanimously. </w:t>
      </w:r>
    </w:p>
    <w:sectPr w:rsidR="002E4608" w:rsidRPr="00695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82"/>
    <w:rsid w:val="00036EC1"/>
    <w:rsid w:val="002E4608"/>
    <w:rsid w:val="003E75FA"/>
    <w:rsid w:val="00695682"/>
    <w:rsid w:val="007103A7"/>
    <w:rsid w:val="007B4A7C"/>
    <w:rsid w:val="00A704F8"/>
    <w:rsid w:val="00C80BEB"/>
    <w:rsid w:val="00E7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DCE4"/>
  <w15:chartTrackingRefBased/>
  <w15:docId w15:val="{8270F68B-82EA-42FF-A8AA-AEB27964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4</cp:revision>
  <dcterms:created xsi:type="dcterms:W3CDTF">2021-12-20T19:24:00Z</dcterms:created>
  <dcterms:modified xsi:type="dcterms:W3CDTF">2021-12-21T12:12:00Z</dcterms:modified>
</cp:coreProperties>
</file>