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AE" w:rsidRDefault="00EA23AE" w:rsidP="00EA23AE">
      <w:pPr>
        <w:ind w:right="720"/>
        <w:jc w:val="center"/>
        <w:rPr>
          <w:b/>
          <w:sz w:val="32"/>
          <w:szCs w:val="32"/>
        </w:rPr>
      </w:pPr>
      <w:r>
        <w:rPr>
          <w:b/>
          <w:sz w:val="32"/>
          <w:szCs w:val="32"/>
        </w:rPr>
        <w:t>SHELBURNE BOARD OF ASSESSORS</w:t>
      </w:r>
    </w:p>
    <w:p w:rsidR="00EA23AE" w:rsidRDefault="00EA23AE" w:rsidP="00EA23AE">
      <w:pPr>
        <w:ind w:right="720"/>
        <w:jc w:val="center"/>
        <w:rPr>
          <w:b/>
          <w:sz w:val="32"/>
          <w:szCs w:val="32"/>
        </w:rPr>
      </w:pPr>
      <w:r>
        <w:rPr>
          <w:b/>
          <w:sz w:val="32"/>
          <w:szCs w:val="32"/>
        </w:rPr>
        <w:t xml:space="preserve">  Meeting Minutes</w:t>
      </w:r>
    </w:p>
    <w:p w:rsidR="00EA23AE" w:rsidRDefault="000C2E04" w:rsidP="00EA23AE">
      <w:pPr>
        <w:ind w:left="240" w:right="720"/>
        <w:jc w:val="center"/>
        <w:rPr>
          <w:b/>
          <w:sz w:val="32"/>
          <w:szCs w:val="32"/>
        </w:rPr>
      </w:pPr>
      <w:r>
        <w:rPr>
          <w:b/>
          <w:sz w:val="32"/>
          <w:szCs w:val="32"/>
        </w:rPr>
        <w:t>December 2</w:t>
      </w:r>
      <w:r w:rsidR="00EA23AE">
        <w:rPr>
          <w:b/>
          <w:sz w:val="32"/>
          <w:szCs w:val="32"/>
        </w:rPr>
        <w:t>, 2021</w:t>
      </w:r>
    </w:p>
    <w:p w:rsidR="00EA23AE" w:rsidRDefault="00EA23AE" w:rsidP="00EA23AE">
      <w:pPr>
        <w:pBdr>
          <w:bottom w:val="single" w:sz="12" w:space="1" w:color="auto"/>
        </w:pBdr>
        <w:ind w:left="240" w:right="720"/>
        <w:jc w:val="center"/>
        <w:rPr>
          <w:b/>
          <w:sz w:val="32"/>
          <w:szCs w:val="32"/>
        </w:rPr>
      </w:pPr>
    </w:p>
    <w:p w:rsidR="00EA23AE" w:rsidRDefault="00EA23AE" w:rsidP="00EA23AE">
      <w:pPr>
        <w:ind w:left="240" w:right="720"/>
        <w:jc w:val="center"/>
        <w:rPr>
          <w:b/>
        </w:rPr>
      </w:pPr>
    </w:p>
    <w:p w:rsidR="00EA23AE" w:rsidRDefault="00EA23AE" w:rsidP="00EA23AE">
      <w:pPr>
        <w:ind w:left="360" w:right="720"/>
        <w:rPr>
          <w:sz w:val="22"/>
          <w:szCs w:val="22"/>
        </w:rPr>
      </w:pPr>
      <w:r>
        <w:rPr>
          <w:sz w:val="22"/>
          <w:szCs w:val="22"/>
        </w:rPr>
        <w:t>The meeting was called to order on T</w:t>
      </w:r>
      <w:r w:rsidR="000C2E04">
        <w:rPr>
          <w:sz w:val="22"/>
          <w:szCs w:val="22"/>
        </w:rPr>
        <w:t>hursday December 2</w:t>
      </w:r>
      <w:r w:rsidR="007E567B">
        <w:rPr>
          <w:sz w:val="22"/>
          <w:szCs w:val="22"/>
        </w:rPr>
        <w:t>, 2021 at 5:41</w:t>
      </w:r>
      <w:r w:rsidR="00B80A08">
        <w:rPr>
          <w:sz w:val="22"/>
          <w:szCs w:val="22"/>
        </w:rPr>
        <w:t xml:space="preserve"> p.m. by Jim Richardson</w:t>
      </w:r>
      <w:r>
        <w:rPr>
          <w:sz w:val="22"/>
          <w:szCs w:val="22"/>
        </w:rPr>
        <w:t>.</w:t>
      </w:r>
      <w:r w:rsidR="000C2E04">
        <w:rPr>
          <w:sz w:val="22"/>
          <w:szCs w:val="22"/>
        </w:rPr>
        <w:t xml:space="preserve">  The meeting was held at the Shelburne Fire Station</w:t>
      </w:r>
      <w:r>
        <w:rPr>
          <w:sz w:val="22"/>
          <w:szCs w:val="22"/>
        </w:rPr>
        <w:t xml:space="preserve"> </w:t>
      </w:r>
    </w:p>
    <w:p w:rsidR="00EA23AE" w:rsidRDefault="00B84A08" w:rsidP="00EA23AE">
      <w:pPr>
        <w:ind w:left="360" w:right="720"/>
        <w:rPr>
          <w:sz w:val="22"/>
          <w:szCs w:val="22"/>
        </w:rPr>
      </w:pPr>
      <w:r>
        <w:rPr>
          <w:sz w:val="22"/>
          <w:szCs w:val="22"/>
        </w:rPr>
        <w:t xml:space="preserve">Present: </w:t>
      </w:r>
      <w:r w:rsidR="00B80A08">
        <w:rPr>
          <w:sz w:val="22"/>
          <w:szCs w:val="22"/>
        </w:rPr>
        <w:t>Joel Dwight,</w:t>
      </w:r>
      <w:r w:rsidR="000C2E04">
        <w:rPr>
          <w:sz w:val="22"/>
          <w:szCs w:val="22"/>
        </w:rPr>
        <w:t xml:space="preserve"> Alan Coutinho,</w:t>
      </w:r>
      <w:r w:rsidR="00B80A08">
        <w:rPr>
          <w:sz w:val="22"/>
          <w:szCs w:val="22"/>
        </w:rPr>
        <w:t xml:space="preserve"> Jim Richardson</w:t>
      </w:r>
      <w:r w:rsidR="00EA23AE">
        <w:rPr>
          <w:sz w:val="22"/>
          <w:szCs w:val="22"/>
        </w:rPr>
        <w:t>, Paula Morse</w:t>
      </w:r>
    </w:p>
    <w:p w:rsidR="00120AB8" w:rsidRDefault="00120AB8" w:rsidP="00120AB8">
      <w:pPr>
        <w:ind w:right="720"/>
        <w:rPr>
          <w:sz w:val="22"/>
          <w:szCs w:val="22"/>
        </w:rPr>
      </w:pPr>
    </w:p>
    <w:p w:rsidR="00EA23AE" w:rsidRDefault="00120AB8" w:rsidP="00120AB8">
      <w:pPr>
        <w:ind w:right="720"/>
        <w:rPr>
          <w:b/>
          <w:sz w:val="22"/>
          <w:szCs w:val="22"/>
        </w:rPr>
      </w:pPr>
      <w:r>
        <w:rPr>
          <w:sz w:val="22"/>
          <w:szCs w:val="22"/>
        </w:rPr>
        <w:t xml:space="preserve">     </w:t>
      </w:r>
      <w:r w:rsidR="00EA23AE">
        <w:rPr>
          <w:b/>
          <w:sz w:val="22"/>
          <w:szCs w:val="22"/>
        </w:rPr>
        <w:t>Minutes</w:t>
      </w:r>
    </w:p>
    <w:p w:rsidR="00EA23AE" w:rsidRDefault="00B84A08" w:rsidP="00EA23AE">
      <w:pPr>
        <w:ind w:left="360" w:right="720"/>
        <w:rPr>
          <w:sz w:val="22"/>
          <w:szCs w:val="22"/>
        </w:rPr>
      </w:pPr>
      <w:r>
        <w:rPr>
          <w:sz w:val="22"/>
          <w:szCs w:val="22"/>
        </w:rPr>
        <w:t xml:space="preserve">Minutes </w:t>
      </w:r>
      <w:r w:rsidR="000C2E04">
        <w:rPr>
          <w:sz w:val="22"/>
          <w:szCs w:val="22"/>
        </w:rPr>
        <w:t xml:space="preserve">for November 18 </w:t>
      </w:r>
      <w:r w:rsidR="00B80A08">
        <w:rPr>
          <w:sz w:val="22"/>
          <w:szCs w:val="22"/>
        </w:rPr>
        <w:t>were approved b</w:t>
      </w:r>
      <w:r w:rsidR="000C2E04">
        <w:rPr>
          <w:sz w:val="22"/>
          <w:szCs w:val="22"/>
        </w:rPr>
        <w:t>y Alan Coutinho, Jim Richardson and Joel Dwight</w:t>
      </w:r>
      <w:r w:rsidR="00B80A08">
        <w:rPr>
          <w:sz w:val="22"/>
          <w:szCs w:val="22"/>
        </w:rPr>
        <w:t>.</w:t>
      </w:r>
    </w:p>
    <w:p w:rsidR="00EA23AE" w:rsidRDefault="00EA23AE" w:rsidP="00EA23AE">
      <w:pPr>
        <w:ind w:left="360" w:right="720"/>
        <w:rPr>
          <w:sz w:val="22"/>
          <w:szCs w:val="22"/>
        </w:rPr>
      </w:pPr>
    </w:p>
    <w:p w:rsidR="00B84A08" w:rsidRPr="00B84A08" w:rsidRDefault="00B84A08" w:rsidP="00EA23AE">
      <w:pPr>
        <w:ind w:left="360" w:right="720"/>
        <w:rPr>
          <w:sz w:val="22"/>
          <w:szCs w:val="22"/>
        </w:rPr>
      </w:pPr>
    </w:p>
    <w:p w:rsidR="009B0C55" w:rsidRDefault="00EA23AE" w:rsidP="00253873">
      <w:pPr>
        <w:ind w:left="360" w:right="720"/>
        <w:rPr>
          <w:sz w:val="22"/>
          <w:szCs w:val="22"/>
        </w:rPr>
      </w:pPr>
      <w:r>
        <w:rPr>
          <w:b/>
          <w:sz w:val="22"/>
          <w:szCs w:val="22"/>
        </w:rPr>
        <w:t xml:space="preserve">Assistant Assessor Updates </w:t>
      </w:r>
      <w:r w:rsidR="00B84A08">
        <w:rPr>
          <w:b/>
          <w:sz w:val="22"/>
          <w:szCs w:val="22"/>
        </w:rPr>
        <w:t>–</w:t>
      </w:r>
      <w:r w:rsidR="00253873">
        <w:rPr>
          <w:b/>
          <w:sz w:val="22"/>
          <w:szCs w:val="22"/>
        </w:rPr>
        <w:t xml:space="preserve"> </w:t>
      </w:r>
      <w:r w:rsidR="007E567B">
        <w:rPr>
          <w:sz w:val="22"/>
          <w:szCs w:val="22"/>
        </w:rPr>
        <w:t>Assistant Assessor spoke with the Board regarding the tax rate setting. The tax rate is close to being set, the Board needs to present the information to the Select board so that they can decide on a single tax rate or split tax rate. Paula informed the Board that most of the work will be done on Monday and the information is being put into a PowerPoint presentation. Since the Select board will not meet until the following</w:t>
      </w:r>
      <w:r w:rsidR="00120AB8">
        <w:rPr>
          <w:sz w:val="22"/>
          <w:szCs w:val="22"/>
        </w:rPr>
        <w:t xml:space="preserve"> week, it was decided that </w:t>
      </w:r>
      <w:r w:rsidR="007E567B">
        <w:rPr>
          <w:sz w:val="22"/>
          <w:szCs w:val="22"/>
        </w:rPr>
        <w:t>the Assessors could have a meeting on Thursday the 9</w:t>
      </w:r>
      <w:r w:rsidR="007E567B" w:rsidRPr="007E567B">
        <w:rPr>
          <w:sz w:val="22"/>
          <w:szCs w:val="22"/>
          <w:vertAlign w:val="superscript"/>
        </w:rPr>
        <w:t>th</w:t>
      </w:r>
      <w:r w:rsidR="007E567B">
        <w:rPr>
          <w:sz w:val="22"/>
          <w:szCs w:val="22"/>
        </w:rPr>
        <w:t xml:space="preserve"> and invite the Select board</w:t>
      </w:r>
      <w:r w:rsidR="009B0C55">
        <w:rPr>
          <w:sz w:val="22"/>
          <w:szCs w:val="22"/>
        </w:rPr>
        <w:t xml:space="preserve"> to discuss the Tax classification.</w:t>
      </w:r>
      <w:r w:rsidR="00120AB8">
        <w:rPr>
          <w:sz w:val="22"/>
          <w:szCs w:val="22"/>
        </w:rPr>
        <w:t xml:space="preserve"> </w:t>
      </w:r>
    </w:p>
    <w:p w:rsidR="00253873" w:rsidRDefault="00120AB8" w:rsidP="00253873">
      <w:pPr>
        <w:ind w:left="360" w:right="720"/>
        <w:rPr>
          <w:sz w:val="22"/>
          <w:szCs w:val="22"/>
        </w:rPr>
      </w:pPr>
      <w:r>
        <w:rPr>
          <w:sz w:val="22"/>
          <w:szCs w:val="22"/>
        </w:rPr>
        <w:t>Paula will email Terry to see</w:t>
      </w:r>
      <w:r w:rsidR="009B0C55">
        <w:rPr>
          <w:sz w:val="22"/>
          <w:szCs w:val="22"/>
        </w:rPr>
        <w:t xml:space="preserve"> if we can schedule a meeting on December 9</w:t>
      </w:r>
      <w:r w:rsidR="009B0C55" w:rsidRPr="009B0C55">
        <w:rPr>
          <w:sz w:val="22"/>
          <w:szCs w:val="22"/>
          <w:vertAlign w:val="superscript"/>
        </w:rPr>
        <w:t>th</w:t>
      </w:r>
      <w:r w:rsidR="009B0C55">
        <w:rPr>
          <w:sz w:val="22"/>
          <w:szCs w:val="22"/>
        </w:rPr>
        <w:t xml:space="preserve"> for Tax Classification</w:t>
      </w:r>
    </w:p>
    <w:p w:rsidR="00EA23AE" w:rsidRDefault="00EA23AE" w:rsidP="00253873">
      <w:pPr>
        <w:ind w:right="720"/>
        <w:rPr>
          <w:sz w:val="22"/>
          <w:szCs w:val="22"/>
        </w:rPr>
      </w:pPr>
    </w:p>
    <w:p w:rsidR="00120AB8" w:rsidRDefault="00120AB8" w:rsidP="00120AB8">
      <w:pPr>
        <w:ind w:right="720"/>
        <w:rPr>
          <w:sz w:val="22"/>
          <w:szCs w:val="22"/>
        </w:rPr>
      </w:pPr>
      <w:r w:rsidRPr="00120AB8">
        <w:rPr>
          <w:sz w:val="22"/>
          <w:szCs w:val="22"/>
        </w:rPr>
        <w:t xml:space="preserve">       </w:t>
      </w:r>
      <w:r w:rsidRPr="00120AB8">
        <w:rPr>
          <w:b/>
          <w:sz w:val="22"/>
          <w:szCs w:val="22"/>
        </w:rPr>
        <w:t>Income and Expense</w:t>
      </w:r>
      <w:r w:rsidRPr="00120AB8">
        <w:rPr>
          <w:sz w:val="22"/>
          <w:szCs w:val="22"/>
        </w:rPr>
        <w:t xml:space="preserve"> – The </w:t>
      </w:r>
      <w:r>
        <w:rPr>
          <w:sz w:val="22"/>
          <w:szCs w:val="22"/>
        </w:rPr>
        <w:t>B</w:t>
      </w:r>
      <w:r w:rsidRPr="00120AB8">
        <w:rPr>
          <w:sz w:val="22"/>
          <w:szCs w:val="22"/>
        </w:rPr>
        <w:t xml:space="preserve">oard discussed the low turnover for the Income and Expense </w:t>
      </w:r>
      <w:r>
        <w:rPr>
          <w:sz w:val="22"/>
          <w:szCs w:val="22"/>
        </w:rPr>
        <w:t xml:space="preserve">   </w:t>
      </w:r>
      <w:r w:rsidRPr="00120AB8">
        <w:rPr>
          <w:sz w:val="22"/>
          <w:szCs w:val="22"/>
        </w:rPr>
        <w:t xml:space="preserve">paperwork required by the state. </w:t>
      </w:r>
      <w:r>
        <w:rPr>
          <w:sz w:val="22"/>
          <w:szCs w:val="22"/>
        </w:rPr>
        <w:t>The Board suggested creating a letter that would then be signed by the Board</w:t>
      </w:r>
      <w:r w:rsidR="0080110B">
        <w:rPr>
          <w:sz w:val="22"/>
          <w:szCs w:val="22"/>
        </w:rPr>
        <w:t xml:space="preserve"> members to be sent out with an</w:t>
      </w:r>
      <w:bookmarkStart w:id="0" w:name="_GoBack"/>
      <w:bookmarkEnd w:id="0"/>
      <w:r>
        <w:rPr>
          <w:sz w:val="22"/>
          <w:szCs w:val="22"/>
        </w:rPr>
        <w:t xml:space="preserve"> I &amp; E application. The Assistant Assessor will write the letter and forward it to the Board for approval.</w:t>
      </w:r>
      <w:r w:rsidR="009B0C55">
        <w:rPr>
          <w:sz w:val="22"/>
          <w:szCs w:val="22"/>
        </w:rPr>
        <w:t xml:space="preserve"> We are hoping this will encourage a larger return of the applications.</w:t>
      </w:r>
    </w:p>
    <w:p w:rsidR="009B0C55" w:rsidRDefault="009B0C55" w:rsidP="00120AB8">
      <w:pPr>
        <w:ind w:right="720"/>
        <w:rPr>
          <w:sz w:val="22"/>
          <w:szCs w:val="22"/>
        </w:rPr>
      </w:pPr>
    </w:p>
    <w:p w:rsidR="009B0C55" w:rsidRDefault="009B0C55" w:rsidP="00120AB8">
      <w:pPr>
        <w:ind w:right="720"/>
        <w:rPr>
          <w:b/>
          <w:sz w:val="22"/>
          <w:szCs w:val="22"/>
        </w:rPr>
      </w:pPr>
      <w:r>
        <w:rPr>
          <w:b/>
          <w:sz w:val="22"/>
          <w:szCs w:val="22"/>
        </w:rPr>
        <w:t xml:space="preserve">      Chapterland</w:t>
      </w:r>
    </w:p>
    <w:p w:rsidR="009B0C55" w:rsidRPr="009B0C55" w:rsidRDefault="009B0C55" w:rsidP="00120AB8">
      <w:pPr>
        <w:ind w:right="720"/>
        <w:rPr>
          <w:sz w:val="22"/>
          <w:szCs w:val="22"/>
        </w:rPr>
      </w:pPr>
      <w:r>
        <w:rPr>
          <w:b/>
          <w:sz w:val="22"/>
          <w:szCs w:val="22"/>
        </w:rPr>
        <w:t xml:space="preserve">      </w:t>
      </w:r>
      <w:r>
        <w:rPr>
          <w:sz w:val="22"/>
          <w:szCs w:val="22"/>
        </w:rPr>
        <w:t>Davenport                  Multiple Properties                  61A</w:t>
      </w:r>
    </w:p>
    <w:p w:rsidR="009B0C55" w:rsidRDefault="009B0C55" w:rsidP="00EA23AE">
      <w:pPr>
        <w:ind w:right="720"/>
        <w:rPr>
          <w:sz w:val="22"/>
          <w:szCs w:val="22"/>
        </w:rPr>
      </w:pPr>
    </w:p>
    <w:p w:rsidR="00EA23AE" w:rsidRPr="00120AB8" w:rsidRDefault="009B0C55" w:rsidP="00EA23AE">
      <w:pPr>
        <w:ind w:right="720"/>
        <w:rPr>
          <w:sz w:val="22"/>
          <w:szCs w:val="22"/>
        </w:rPr>
      </w:pPr>
      <w:r>
        <w:rPr>
          <w:sz w:val="22"/>
          <w:szCs w:val="22"/>
        </w:rPr>
        <w:t xml:space="preserve">     </w:t>
      </w:r>
      <w:r w:rsidR="00EA23AE">
        <w:rPr>
          <w:sz w:val="22"/>
          <w:szCs w:val="22"/>
        </w:rPr>
        <w:t xml:space="preserve"> </w:t>
      </w:r>
      <w:r w:rsidR="00EA23AE">
        <w:rPr>
          <w:b/>
          <w:sz w:val="22"/>
          <w:szCs w:val="22"/>
        </w:rPr>
        <w:t xml:space="preserve"> Ne</w:t>
      </w:r>
      <w:r w:rsidR="00120AB8">
        <w:rPr>
          <w:b/>
          <w:sz w:val="22"/>
          <w:szCs w:val="22"/>
        </w:rPr>
        <w:t>xt Meeting – Thursday December 9</w:t>
      </w:r>
      <w:r w:rsidR="00120AB8" w:rsidRPr="00120AB8">
        <w:rPr>
          <w:b/>
          <w:sz w:val="22"/>
          <w:szCs w:val="22"/>
          <w:vertAlign w:val="superscript"/>
        </w:rPr>
        <w:t>th</w:t>
      </w:r>
      <w:r w:rsidR="00120AB8">
        <w:rPr>
          <w:b/>
          <w:sz w:val="22"/>
          <w:szCs w:val="22"/>
        </w:rPr>
        <w:t xml:space="preserve"> via Zoom. </w:t>
      </w:r>
      <w:r w:rsidR="00120AB8">
        <w:rPr>
          <w:sz w:val="22"/>
          <w:szCs w:val="22"/>
        </w:rPr>
        <w:t>Tax Classification Hearing</w:t>
      </w:r>
    </w:p>
    <w:p w:rsidR="00EA23AE" w:rsidRDefault="00EA23AE" w:rsidP="00EA23AE">
      <w:pPr>
        <w:ind w:left="360" w:right="720"/>
        <w:rPr>
          <w:b/>
          <w:sz w:val="22"/>
          <w:szCs w:val="22"/>
        </w:rPr>
      </w:pPr>
    </w:p>
    <w:p w:rsidR="00EA23AE" w:rsidRDefault="00EA23AE" w:rsidP="00EA23AE">
      <w:pPr>
        <w:ind w:left="360" w:right="720"/>
        <w:rPr>
          <w:b/>
          <w:sz w:val="22"/>
          <w:szCs w:val="22"/>
        </w:rPr>
      </w:pPr>
      <w:r>
        <w:rPr>
          <w:b/>
          <w:sz w:val="22"/>
          <w:szCs w:val="22"/>
        </w:rPr>
        <w:t>Motion was made</w:t>
      </w:r>
      <w:r w:rsidR="00D5339F">
        <w:rPr>
          <w:b/>
          <w:sz w:val="22"/>
          <w:szCs w:val="22"/>
        </w:rPr>
        <w:t xml:space="preserve"> by Jim Richardson</w:t>
      </w:r>
      <w:r w:rsidR="006965DF">
        <w:rPr>
          <w:b/>
          <w:sz w:val="22"/>
          <w:szCs w:val="22"/>
        </w:rPr>
        <w:t xml:space="preserve"> and seconded by </w:t>
      </w:r>
      <w:r w:rsidR="00120AB8">
        <w:rPr>
          <w:b/>
          <w:sz w:val="22"/>
          <w:szCs w:val="22"/>
        </w:rPr>
        <w:t>Joel Dwight to adjourn at 5:57</w:t>
      </w:r>
      <w:r>
        <w:rPr>
          <w:b/>
          <w:sz w:val="22"/>
          <w:szCs w:val="22"/>
        </w:rPr>
        <w:t>pm.</w:t>
      </w:r>
    </w:p>
    <w:p w:rsidR="00EA23AE" w:rsidRDefault="00EA23AE" w:rsidP="00EA23AE">
      <w:pPr>
        <w:ind w:left="360" w:right="720"/>
        <w:rPr>
          <w:b/>
          <w:sz w:val="22"/>
          <w:szCs w:val="22"/>
        </w:rPr>
      </w:pPr>
    </w:p>
    <w:p w:rsidR="00EA23AE" w:rsidRDefault="00EA23AE" w:rsidP="00EA23AE">
      <w:pPr>
        <w:ind w:left="360" w:right="720"/>
        <w:rPr>
          <w:b/>
          <w:sz w:val="22"/>
          <w:szCs w:val="22"/>
        </w:rPr>
      </w:pPr>
      <w:r>
        <w:rPr>
          <w:b/>
          <w:sz w:val="22"/>
          <w:szCs w:val="22"/>
        </w:rPr>
        <w:t>Respectfully Submitted:</w:t>
      </w:r>
    </w:p>
    <w:p w:rsidR="00EA23AE" w:rsidRDefault="00EA23AE" w:rsidP="00EA23AE">
      <w:pPr>
        <w:ind w:left="360" w:right="720"/>
        <w:rPr>
          <w:b/>
          <w:sz w:val="22"/>
          <w:szCs w:val="22"/>
        </w:rPr>
      </w:pPr>
      <w:r>
        <w:rPr>
          <w:b/>
          <w:sz w:val="22"/>
          <w:szCs w:val="22"/>
        </w:rPr>
        <w:t>Paula Morse</w:t>
      </w:r>
    </w:p>
    <w:p w:rsidR="00EA23AE" w:rsidRDefault="00EA23AE" w:rsidP="00EA23AE">
      <w:pPr>
        <w:ind w:left="360" w:right="720"/>
        <w:rPr>
          <w:b/>
          <w:sz w:val="22"/>
          <w:szCs w:val="22"/>
        </w:rPr>
      </w:pPr>
      <w:r>
        <w:rPr>
          <w:b/>
          <w:sz w:val="22"/>
          <w:szCs w:val="22"/>
        </w:rPr>
        <w:t>Assistant Assessor</w:t>
      </w:r>
    </w:p>
    <w:p w:rsidR="00EA23AE" w:rsidRDefault="000C2E04" w:rsidP="00EA23AE">
      <w:pPr>
        <w:ind w:left="360" w:right="720"/>
        <w:rPr>
          <w:b/>
          <w:sz w:val="22"/>
          <w:szCs w:val="22"/>
        </w:rPr>
      </w:pPr>
      <w:r>
        <w:rPr>
          <w:b/>
          <w:sz w:val="22"/>
          <w:szCs w:val="22"/>
        </w:rPr>
        <w:t>Dec</w:t>
      </w:r>
      <w:r w:rsidR="006965DF">
        <w:rPr>
          <w:b/>
          <w:sz w:val="22"/>
          <w:szCs w:val="22"/>
        </w:rPr>
        <w:t>em</w:t>
      </w:r>
      <w:r>
        <w:rPr>
          <w:b/>
          <w:sz w:val="22"/>
          <w:szCs w:val="22"/>
        </w:rPr>
        <w:t>ber 6</w:t>
      </w:r>
      <w:r w:rsidR="00EA23AE">
        <w:rPr>
          <w:b/>
          <w:sz w:val="22"/>
          <w:szCs w:val="22"/>
        </w:rPr>
        <w:t>, 2021</w:t>
      </w:r>
    </w:p>
    <w:p w:rsidR="00E76682" w:rsidRDefault="00E76682" w:rsidP="00EA23AE">
      <w:pPr>
        <w:ind w:left="360" w:right="720"/>
        <w:rPr>
          <w:b/>
          <w:sz w:val="22"/>
          <w:szCs w:val="22"/>
        </w:rPr>
      </w:pPr>
    </w:p>
    <w:p w:rsidR="00E76682" w:rsidRDefault="009B0C55" w:rsidP="009B0C55">
      <w:pPr>
        <w:ind w:right="720"/>
        <w:rPr>
          <w:sz w:val="22"/>
          <w:szCs w:val="22"/>
        </w:rPr>
      </w:pPr>
      <w:r>
        <w:rPr>
          <w:sz w:val="22"/>
          <w:szCs w:val="22"/>
        </w:rPr>
        <w:t xml:space="preserve">       </w:t>
      </w:r>
      <w:r w:rsidR="00E76682" w:rsidRPr="00E76682">
        <w:rPr>
          <w:sz w:val="22"/>
          <w:szCs w:val="22"/>
        </w:rPr>
        <w:t>Documents Submitted</w:t>
      </w:r>
      <w:r>
        <w:rPr>
          <w:sz w:val="22"/>
          <w:szCs w:val="22"/>
        </w:rPr>
        <w:t>:</w:t>
      </w:r>
    </w:p>
    <w:p w:rsidR="009B0C55" w:rsidRDefault="009B0C55" w:rsidP="009B0C55">
      <w:pPr>
        <w:ind w:right="720"/>
        <w:rPr>
          <w:sz w:val="22"/>
          <w:szCs w:val="22"/>
        </w:rPr>
      </w:pPr>
    </w:p>
    <w:p w:rsidR="006965DF" w:rsidRDefault="009B0C55" w:rsidP="00EA23AE">
      <w:pPr>
        <w:ind w:left="360" w:right="720"/>
        <w:rPr>
          <w:sz w:val="22"/>
          <w:szCs w:val="22"/>
        </w:rPr>
      </w:pPr>
      <w:r>
        <w:rPr>
          <w:sz w:val="22"/>
          <w:szCs w:val="22"/>
        </w:rPr>
        <w:t>MV Abatement</w:t>
      </w:r>
      <w:r w:rsidR="006965DF">
        <w:rPr>
          <w:sz w:val="22"/>
          <w:szCs w:val="22"/>
        </w:rPr>
        <w:t xml:space="preserve"> Certificates</w:t>
      </w:r>
    </w:p>
    <w:p w:rsidR="00E76682" w:rsidRDefault="000C2E04" w:rsidP="00EA23AE">
      <w:pPr>
        <w:ind w:left="360" w:right="720"/>
        <w:rPr>
          <w:sz w:val="22"/>
          <w:szCs w:val="22"/>
        </w:rPr>
      </w:pPr>
      <w:r>
        <w:rPr>
          <w:sz w:val="22"/>
          <w:szCs w:val="22"/>
        </w:rPr>
        <w:t>MV Recommitment 2018</w:t>
      </w:r>
    </w:p>
    <w:p w:rsidR="009B0C55" w:rsidRPr="000C2E04" w:rsidRDefault="009B0C55" w:rsidP="00EA23AE">
      <w:pPr>
        <w:ind w:left="360" w:right="720"/>
        <w:rPr>
          <w:sz w:val="22"/>
          <w:szCs w:val="22"/>
        </w:rPr>
      </w:pPr>
      <w:r>
        <w:rPr>
          <w:sz w:val="22"/>
          <w:szCs w:val="22"/>
        </w:rPr>
        <w:t>MV Warrant to Collector 5</w:t>
      </w:r>
      <w:r w:rsidRPr="009B0C55">
        <w:rPr>
          <w:sz w:val="22"/>
          <w:szCs w:val="22"/>
          <w:vertAlign w:val="superscript"/>
        </w:rPr>
        <w:t>th</w:t>
      </w:r>
      <w:r>
        <w:rPr>
          <w:sz w:val="22"/>
          <w:szCs w:val="22"/>
        </w:rPr>
        <w:t xml:space="preserve"> commitment</w:t>
      </w:r>
    </w:p>
    <w:p w:rsidR="00EA23AE" w:rsidRDefault="00EA23AE" w:rsidP="00EA23AE">
      <w:pPr>
        <w:ind w:left="360" w:right="720"/>
        <w:rPr>
          <w:b/>
          <w:sz w:val="22"/>
          <w:szCs w:val="22"/>
        </w:rPr>
      </w:pPr>
    </w:p>
    <w:p w:rsidR="00081BDD" w:rsidRDefault="00081BDD" w:rsidP="00081BDD">
      <w:pPr>
        <w:pStyle w:val="Default"/>
      </w:pPr>
    </w:p>
    <w:sectPr w:rsidR="00081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150411"/>
    <w:multiLevelType w:val="hybridMultilevel"/>
    <w:tmpl w:val="0AB7FB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F70D64"/>
    <w:multiLevelType w:val="hybridMultilevel"/>
    <w:tmpl w:val="E714B016"/>
    <w:lvl w:ilvl="0" w:tplc="2B0E3C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2C545D"/>
    <w:multiLevelType w:val="hybridMultilevel"/>
    <w:tmpl w:val="EF48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83475"/>
    <w:multiLevelType w:val="hybridMultilevel"/>
    <w:tmpl w:val="FBF2F978"/>
    <w:lvl w:ilvl="0" w:tplc="F00218B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46"/>
    <w:rsid w:val="000652DC"/>
    <w:rsid w:val="000704E4"/>
    <w:rsid w:val="00081BDD"/>
    <w:rsid w:val="000C2E04"/>
    <w:rsid w:val="00120AB8"/>
    <w:rsid w:val="00121A41"/>
    <w:rsid w:val="0018133D"/>
    <w:rsid w:val="00253873"/>
    <w:rsid w:val="002D0F81"/>
    <w:rsid w:val="00302514"/>
    <w:rsid w:val="00310A78"/>
    <w:rsid w:val="00393A37"/>
    <w:rsid w:val="004B572B"/>
    <w:rsid w:val="004E5B0C"/>
    <w:rsid w:val="00555F0F"/>
    <w:rsid w:val="006965DF"/>
    <w:rsid w:val="006E0F36"/>
    <w:rsid w:val="007C08AC"/>
    <w:rsid w:val="007E567B"/>
    <w:rsid w:val="0080110B"/>
    <w:rsid w:val="009271A2"/>
    <w:rsid w:val="009644DB"/>
    <w:rsid w:val="009648D5"/>
    <w:rsid w:val="009B0C55"/>
    <w:rsid w:val="009D7C57"/>
    <w:rsid w:val="00B52472"/>
    <w:rsid w:val="00B57BF0"/>
    <w:rsid w:val="00B80A08"/>
    <w:rsid w:val="00B84A08"/>
    <w:rsid w:val="00C67C2D"/>
    <w:rsid w:val="00C70B25"/>
    <w:rsid w:val="00C771D7"/>
    <w:rsid w:val="00D00BB5"/>
    <w:rsid w:val="00D5339F"/>
    <w:rsid w:val="00E47FC5"/>
    <w:rsid w:val="00E52F46"/>
    <w:rsid w:val="00E5701B"/>
    <w:rsid w:val="00E76682"/>
    <w:rsid w:val="00EA23AE"/>
    <w:rsid w:val="00EB5720"/>
    <w:rsid w:val="00EC43F9"/>
    <w:rsid w:val="00F2644A"/>
    <w:rsid w:val="00FC7376"/>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227B"/>
  <w15:chartTrackingRefBased/>
  <w15:docId w15:val="{FF328A85-180C-47DA-A0D4-20F9FF2C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2514"/>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0652D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652DC"/>
    <w:rPr>
      <w:rFonts w:ascii="Segoe UI" w:hAnsi="Segoe UI" w:cs="Segoe UI"/>
      <w:sz w:val="18"/>
      <w:szCs w:val="18"/>
    </w:rPr>
  </w:style>
  <w:style w:type="paragraph" w:customStyle="1" w:styleId="Default">
    <w:name w:val="Default"/>
    <w:rsid w:val="00081B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3</cp:revision>
  <cp:lastPrinted>2021-09-14T12:42:00Z</cp:lastPrinted>
  <dcterms:created xsi:type="dcterms:W3CDTF">2021-12-06T20:04:00Z</dcterms:created>
  <dcterms:modified xsi:type="dcterms:W3CDTF">2021-12-09T13:45:00Z</dcterms:modified>
</cp:coreProperties>
</file>