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2D54" w14:textId="77777777" w:rsidR="00314A4C" w:rsidRDefault="00314A4C" w:rsidP="00314A4C">
      <w:pPr>
        <w:jc w:val="center"/>
        <w:rPr>
          <w:b/>
          <w:sz w:val="32"/>
          <w:szCs w:val="32"/>
        </w:rPr>
      </w:pPr>
    </w:p>
    <w:p w14:paraId="01C84C6B" w14:textId="605C549E" w:rsidR="00314A4C" w:rsidRPr="00E3215D" w:rsidRDefault="00314A4C" w:rsidP="00314A4C">
      <w:pPr>
        <w:jc w:val="center"/>
        <w:rPr>
          <w:b/>
          <w:sz w:val="32"/>
          <w:szCs w:val="32"/>
        </w:rPr>
      </w:pPr>
      <w:r w:rsidRPr="00E3215D">
        <w:rPr>
          <w:b/>
          <w:sz w:val="32"/>
          <w:szCs w:val="32"/>
        </w:rPr>
        <w:t>NOTICE OF MEETING</w:t>
      </w:r>
    </w:p>
    <w:p w14:paraId="4E6C0934" w14:textId="77777777" w:rsidR="00314A4C" w:rsidRDefault="00314A4C" w:rsidP="00314A4C">
      <w:pPr>
        <w:spacing w:line="276" w:lineRule="auto"/>
        <w:rPr>
          <w:sz w:val="22"/>
          <w:szCs w:val="22"/>
        </w:rPr>
      </w:pPr>
    </w:p>
    <w:p w14:paraId="7C285BCA" w14:textId="1521D81A" w:rsidR="00314A4C" w:rsidRPr="00E3215D" w:rsidRDefault="00314A4C" w:rsidP="00314A4C">
      <w:pPr>
        <w:spacing w:line="276" w:lineRule="auto"/>
        <w:rPr>
          <w:sz w:val="22"/>
          <w:szCs w:val="22"/>
        </w:rPr>
      </w:pPr>
      <w:r w:rsidRPr="00E3215D">
        <w:rPr>
          <w:sz w:val="22"/>
          <w:szCs w:val="22"/>
        </w:rPr>
        <w:t xml:space="preserve">BOARD:  </w:t>
      </w:r>
      <w:r>
        <w:rPr>
          <w:sz w:val="22"/>
          <w:szCs w:val="22"/>
        </w:rPr>
        <w:t>Community Preservation Committee</w:t>
      </w:r>
    </w:p>
    <w:p w14:paraId="33565A0F" w14:textId="24B44744" w:rsidR="00314A4C" w:rsidRPr="00E3215D" w:rsidRDefault="00314A4C" w:rsidP="00314A4C">
      <w:pPr>
        <w:spacing w:line="276" w:lineRule="auto"/>
        <w:rPr>
          <w:sz w:val="22"/>
          <w:szCs w:val="22"/>
        </w:rPr>
      </w:pPr>
      <w:r w:rsidRPr="00E3215D">
        <w:rPr>
          <w:sz w:val="22"/>
          <w:szCs w:val="22"/>
        </w:rPr>
        <w:t xml:space="preserve">DATE:   </w:t>
      </w:r>
      <w:r>
        <w:rPr>
          <w:sz w:val="22"/>
          <w:szCs w:val="22"/>
        </w:rPr>
        <w:t>Tuesday</w:t>
      </w:r>
      <w:r w:rsidRPr="00E3215D">
        <w:rPr>
          <w:sz w:val="22"/>
          <w:szCs w:val="22"/>
        </w:rPr>
        <w:t>,</w:t>
      </w:r>
      <w:r>
        <w:rPr>
          <w:sz w:val="22"/>
          <w:szCs w:val="22"/>
        </w:rPr>
        <w:t xml:space="preserve"> </w:t>
      </w:r>
      <w:r w:rsidR="00670D3F">
        <w:rPr>
          <w:sz w:val="22"/>
          <w:szCs w:val="22"/>
        </w:rPr>
        <w:t>July 15</w:t>
      </w:r>
      <w:r>
        <w:rPr>
          <w:sz w:val="22"/>
          <w:szCs w:val="22"/>
        </w:rPr>
        <w:t>, 2025</w:t>
      </w:r>
      <w:r w:rsidRPr="00E3215D">
        <w:rPr>
          <w:sz w:val="22"/>
          <w:szCs w:val="22"/>
        </w:rPr>
        <w:t xml:space="preserve">      TIME: </w:t>
      </w:r>
      <w:r>
        <w:rPr>
          <w:sz w:val="22"/>
          <w:szCs w:val="22"/>
        </w:rPr>
        <w:t>4</w:t>
      </w:r>
      <w:r w:rsidRPr="00E3215D">
        <w:rPr>
          <w:sz w:val="22"/>
          <w:szCs w:val="22"/>
        </w:rPr>
        <w:t xml:space="preserve"> p.m. </w:t>
      </w:r>
    </w:p>
    <w:p w14:paraId="12C9BDCE" w14:textId="77777777" w:rsidR="00314A4C" w:rsidRPr="00E3215D" w:rsidRDefault="00314A4C" w:rsidP="00314A4C">
      <w:pPr>
        <w:spacing w:line="276" w:lineRule="auto"/>
        <w:rPr>
          <w:sz w:val="22"/>
          <w:szCs w:val="22"/>
        </w:rPr>
      </w:pPr>
      <w:r w:rsidRPr="00E3215D">
        <w:rPr>
          <w:sz w:val="22"/>
          <w:szCs w:val="22"/>
        </w:rPr>
        <w:t xml:space="preserve">LOCATION: </w:t>
      </w:r>
      <w:r>
        <w:rPr>
          <w:sz w:val="22"/>
          <w:szCs w:val="22"/>
        </w:rPr>
        <w:t>Meeting Room, Fire Station, Little Mohawk Rd.</w:t>
      </w:r>
    </w:p>
    <w:p w14:paraId="60833ED5" w14:textId="77777777" w:rsidR="00314A4C" w:rsidRPr="00E3215D" w:rsidRDefault="00314A4C" w:rsidP="00314A4C">
      <w:pPr>
        <w:spacing w:line="276" w:lineRule="auto"/>
        <w:rPr>
          <w:sz w:val="22"/>
          <w:szCs w:val="22"/>
        </w:rPr>
      </w:pPr>
      <w:r w:rsidRPr="00E3215D">
        <w:rPr>
          <w:sz w:val="22"/>
          <w:szCs w:val="22"/>
        </w:rPr>
        <w:t>PURPOSE:    General Business</w:t>
      </w:r>
      <w:r>
        <w:rPr>
          <w:sz w:val="22"/>
          <w:szCs w:val="22"/>
        </w:rPr>
        <w:t xml:space="preserve"> </w:t>
      </w:r>
    </w:p>
    <w:p w14:paraId="260E57A8" w14:textId="77777777" w:rsidR="00314A4C" w:rsidRPr="00E3215D" w:rsidRDefault="00314A4C" w:rsidP="00314A4C">
      <w:pPr>
        <w:spacing w:line="276" w:lineRule="auto"/>
        <w:rPr>
          <w:sz w:val="22"/>
          <w:szCs w:val="22"/>
        </w:rPr>
      </w:pPr>
      <w:r w:rsidRPr="00E3215D">
        <w:rPr>
          <w:sz w:val="22"/>
          <w:szCs w:val="22"/>
        </w:rPr>
        <w:t xml:space="preserve">REQUESTED BY:  </w:t>
      </w:r>
      <w:r>
        <w:rPr>
          <w:sz w:val="22"/>
          <w:szCs w:val="22"/>
        </w:rPr>
        <w:t>Will Flanders</w:t>
      </w:r>
      <w:r w:rsidRPr="00E3215D">
        <w:rPr>
          <w:sz w:val="22"/>
          <w:szCs w:val="22"/>
        </w:rPr>
        <w:t>, Chair</w:t>
      </w:r>
    </w:p>
    <w:p w14:paraId="0F459F8D" w14:textId="77777777" w:rsidR="00314A4C" w:rsidRDefault="00314A4C" w:rsidP="00314A4C">
      <w:pPr>
        <w:spacing w:line="276" w:lineRule="auto"/>
        <w:rPr>
          <w:sz w:val="16"/>
          <w:szCs w:val="16"/>
        </w:rPr>
      </w:pPr>
      <w:r>
        <w:rPr>
          <w:sz w:val="16"/>
          <w:szCs w:val="16"/>
        </w:rPr>
        <w:t>ALL MEETING NOTICES MUST BE FILED AND TIME STAMPED IN THE TOWN CLERK’S OFFICE AND POSTED ON THE MUNICIPAL BULLETIN BOARD 48 HOURS PRIOR TO THE MEETING.  Saturday, Sunday, Holidays not included.</w:t>
      </w:r>
    </w:p>
    <w:p w14:paraId="7D069DB0" w14:textId="77777777" w:rsidR="00314A4C" w:rsidRDefault="00314A4C" w:rsidP="00314A4C">
      <w:pPr>
        <w:pBdr>
          <w:bottom w:val="single" w:sz="12" w:space="1" w:color="auto"/>
        </w:pBdr>
        <w:rPr>
          <w:sz w:val="16"/>
          <w:szCs w:val="16"/>
        </w:rPr>
      </w:pPr>
    </w:p>
    <w:p w14:paraId="01DC755B" w14:textId="77777777" w:rsidR="00314A4C" w:rsidRDefault="00314A4C" w:rsidP="00314A4C">
      <w:pPr>
        <w:rPr>
          <w:sz w:val="16"/>
          <w:szCs w:val="16"/>
        </w:rPr>
      </w:pPr>
    </w:p>
    <w:p w14:paraId="018EE6D3" w14:textId="77777777" w:rsidR="00314A4C" w:rsidRPr="00E3215D" w:rsidRDefault="00314A4C" w:rsidP="00314A4C">
      <w:pPr>
        <w:jc w:val="center"/>
        <w:rPr>
          <w:b/>
          <w:u w:val="single"/>
        </w:rPr>
      </w:pPr>
      <w:r w:rsidRPr="00E3215D">
        <w:rPr>
          <w:b/>
          <w:u w:val="single"/>
        </w:rPr>
        <w:t>LIST OF TOPICS TO BE DISCUSSED</w:t>
      </w:r>
    </w:p>
    <w:p w14:paraId="6239DA0F" w14:textId="77777777" w:rsidR="00314A4C" w:rsidRPr="005949A5" w:rsidRDefault="00314A4C" w:rsidP="00314A4C">
      <w:pPr>
        <w:rPr>
          <w:rFonts w:ascii="Century Schoolbook" w:hAnsi="Century Schoolbook"/>
        </w:rPr>
      </w:pPr>
    </w:p>
    <w:p w14:paraId="606F6522" w14:textId="37BED717" w:rsidR="00314A4C" w:rsidRPr="00E3215D" w:rsidRDefault="00314A4C" w:rsidP="00314A4C">
      <w:pPr>
        <w:numPr>
          <w:ilvl w:val="0"/>
          <w:numId w:val="1"/>
        </w:numPr>
        <w:spacing w:after="200" w:line="276" w:lineRule="auto"/>
        <w:ind w:left="806"/>
        <w:contextualSpacing/>
        <w:rPr>
          <w:rFonts w:ascii="Century Schoolbook" w:hAnsi="Century Schoolbook"/>
          <w:sz w:val="20"/>
          <w:szCs w:val="20"/>
        </w:rPr>
      </w:pPr>
      <w:r w:rsidRPr="00825157">
        <w:rPr>
          <w:rFonts w:ascii="Century Schoolbook" w:hAnsi="Century Schoolbook"/>
          <w:sz w:val="20"/>
          <w:szCs w:val="20"/>
        </w:rPr>
        <w:t>Opening by &amp; report of Chair of the Meeting</w:t>
      </w:r>
    </w:p>
    <w:p w14:paraId="607E5D57" w14:textId="77777777" w:rsidR="00670D3F" w:rsidRDefault="00314A4C" w:rsidP="00314A4C">
      <w:pPr>
        <w:numPr>
          <w:ilvl w:val="0"/>
          <w:numId w:val="1"/>
        </w:numPr>
        <w:spacing w:after="200" w:line="276" w:lineRule="auto"/>
        <w:contextualSpacing/>
        <w:rPr>
          <w:rFonts w:ascii="Century Schoolbook" w:hAnsi="Century Schoolbook"/>
          <w:sz w:val="20"/>
          <w:szCs w:val="20"/>
        </w:rPr>
      </w:pPr>
      <w:r>
        <w:rPr>
          <w:rFonts w:ascii="Century Schoolbook" w:hAnsi="Century Schoolbook"/>
          <w:sz w:val="20"/>
          <w:szCs w:val="20"/>
        </w:rPr>
        <w:t>Review and a</w:t>
      </w:r>
      <w:r w:rsidRPr="00825157">
        <w:rPr>
          <w:rFonts w:ascii="Century Schoolbook" w:hAnsi="Century Schoolbook"/>
          <w:sz w:val="20"/>
          <w:szCs w:val="20"/>
        </w:rPr>
        <w:t>pproval of any prio</w:t>
      </w:r>
      <w:r>
        <w:rPr>
          <w:rFonts w:ascii="Century Schoolbook" w:hAnsi="Century Schoolbook"/>
          <w:sz w:val="20"/>
          <w:szCs w:val="20"/>
        </w:rPr>
        <w:t>r</w:t>
      </w:r>
      <w:r w:rsidRPr="00825157">
        <w:rPr>
          <w:rFonts w:ascii="Century Schoolbook" w:hAnsi="Century Schoolbook"/>
          <w:sz w:val="20"/>
          <w:szCs w:val="20"/>
        </w:rPr>
        <w:t xml:space="preserve"> minutes </w:t>
      </w:r>
    </w:p>
    <w:p w14:paraId="14FBCBFE" w14:textId="3888A0C1" w:rsidR="00670D3F" w:rsidRPr="00670D3F" w:rsidRDefault="00670D3F" w:rsidP="00314A4C">
      <w:pPr>
        <w:numPr>
          <w:ilvl w:val="0"/>
          <w:numId w:val="1"/>
        </w:numPr>
        <w:spacing w:after="200" w:line="276" w:lineRule="auto"/>
        <w:contextualSpacing/>
        <w:rPr>
          <w:rFonts w:ascii="Century Schoolbook" w:hAnsi="Century Schoolbook"/>
          <w:sz w:val="20"/>
          <w:szCs w:val="20"/>
        </w:rPr>
      </w:pPr>
      <w:r>
        <w:rPr>
          <w:rFonts w:ascii="Century Schoolbook" w:hAnsi="Century Schoolbook"/>
          <w:sz w:val="20"/>
          <w:szCs w:val="20"/>
        </w:rPr>
        <w:t>Set</w:t>
      </w:r>
      <w:r w:rsidRPr="00AF613B">
        <w:t xml:space="preserve"> up subcommittees</w:t>
      </w:r>
      <w:r>
        <w:t xml:space="preserve"> </w:t>
      </w:r>
    </w:p>
    <w:p w14:paraId="2FC19EE5" w14:textId="77777777" w:rsidR="00670D3F" w:rsidRDefault="00670D3F" w:rsidP="00314A4C">
      <w:pPr>
        <w:numPr>
          <w:ilvl w:val="0"/>
          <w:numId w:val="1"/>
        </w:numPr>
        <w:spacing w:after="200" w:line="276" w:lineRule="auto"/>
        <w:contextualSpacing/>
        <w:rPr>
          <w:rFonts w:ascii="Century Schoolbook" w:hAnsi="Century Schoolbook"/>
          <w:sz w:val="20"/>
          <w:szCs w:val="20"/>
        </w:rPr>
      </w:pPr>
      <w:r>
        <w:rPr>
          <w:rFonts w:ascii="Century Schoolbook" w:hAnsi="Century Schoolbook"/>
          <w:sz w:val="20"/>
          <w:szCs w:val="20"/>
        </w:rPr>
        <w:t>Report on resolution for BES Playground project funding</w:t>
      </w:r>
    </w:p>
    <w:p w14:paraId="2C87A178" w14:textId="08E6BF5A" w:rsidR="00314A4C" w:rsidRDefault="00670D3F" w:rsidP="00314A4C">
      <w:pPr>
        <w:numPr>
          <w:ilvl w:val="0"/>
          <w:numId w:val="1"/>
        </w:numPr>
        <w:spacing w:after="200" w:line="276" w:lineRule="auto"/>
        <w:contextualSpacing/>
        <w:rPr>
          <w:rFonts w:ascii="Century Schoolbook" w:hAnsi="Century Schoolbook"/>
          <w:sz w:val="20"/>
          <w:szCs w:val="20"/>
        </w:rPr>
      </w:pPr>
      <w:r>
        <w:rPr>
          <w:rFonts w:ascii="Century Schoolbook" w:hAnsi="Century Schoolbook"/>
          <w:sz w:val="20"/>
          <w:szCs w:val="20"/>
        </w:rPr>
        <w:t>Report from Jen and Will on their affordable housing proposal.</w:t>
      </w:r>
      <w:r w:rsidR="00314A4C" w:rsidRPr="00825157">
        <w:rPr>
          <w:rFonts w:ascii="Century Schoolbook" w:hAnsi="Century Schoolbook"/>
          <w:sz w:val="20"/>
          <w:szCs w:val="20"/>
        </w:rPr>
        <w:t xml:space="preserve"> </w:t>
      </w:r>
    </w:p>
    <w:p w14:paraId="0BE5E738" w14:textId="2F4E7163" w:rsidR="00314A4C" w:rsidRPr="00450103" w:rsidRDefault="00314A4C" w:rsidP="00314A4C">
      <w:pPr>
        <w:numPr>
          <w:ilvl w:val="0"/>
          <w:numId w:val="2"/>
        </w:numPr>
        <w:spacing w:after="200" w:line="276" w:lineRule="auto"/>
        <w:contextualSpacing/>
        <w:rPr>
          <w:sz w:val="20"/>
          <w:szCs w:val="20"/>
        </w:rPr>
      </w:pPr>
      <w:r w:rsidRPr="00A70D7F">
        <w:rPr>
          <w:rFonts w:ascii="Century Schoolbook" w:hAnsi="Century Schoolbook"/>
          <w:sz w:val="20"/>
          <w:szCs w:val="20"/>
        </w:rPr>
        <w:t>Public</w:t>
      </w:r>
      <w:r>
        <w:rPr>
          <w:sz w:val="20"/>
          <w:szCs w:val="20"/>
        </w:rPr>
        <w:t xml:space="preserve"> Comments </w:t>
      </w:r>
      <w:r>
        <w:rPr>
          <w:sz w:val="20"/>
          <w:szCs w:val="20"/>
        </w:rPr>
        <w:softHyphen/>
        <w:t>– if there is time and at the discretion of the Chair</w:t>
      </w:r>
    </w:p>
    <w:p w14:paraId="0DE40286" w14:textId="77777777" w:rsidR="00314A4C" w:rsidRDefault="00314A4C" w:rsidP="00314A4C">
      <w:pPr>
        <w:numPr>
          <w:ilvl w:val="0"/>
          <w:numId w:val="2"/>
        </w:numPr>
        <w:spacing w:after="200" w:line="276" w:lineRule="auto"/>
        <w:contextualSpacing/>
        <w:rPr>
          <w:rFonts w:ascii="Century Schoolbook" w:hAnsi="Century Schoolbook"/>
          <w:sz w:val="20"/>
          <w:szCs w:val="20"/>
        </w:rPr>
      </w:pPr>
      <w:r>
        <w:rPr>
          <w:rFonts w:ascii="Century Schoolbook" w:hAnsi="Century Schoolbook"/>
          <w:sz w:val="20"/>
          <w:szCs w:val="20"/>
        </w:rPr>
        <w:t xml:space="preserve">Next Meeting date and agenda items </w:t>
      </w:r>
    </w:p>
    <w:p w14:paraId="7F41847A" w14:textId="77777777" w:rsidR="00314A4C" w:rsidRDefault="00314A4C" w:rsidP="00314A4C">
      <w:pPr>
        <w:numPr>
          <w:ilvl w:val="0"/>
          <w:numId w:val="2"/>
        </w:numPr>
        <w:spacing w:after="200" w:line="276" w:lineRule="auto"/>
        <w:contextualSpacing/>
        <w:rPr>
          <w:rFonts w:ascii="Century Schoolbook" w:hAnsi="Century Schoolbook"/>
          <w:sz w:val="20"/>
          <w:szCs w:val="20"/>
        </w:rPr>
      </w:pPr>
      <w:r>
        <w:rPr>
          <w:rFonts w:ascii="Century Schoolbook" w:hAnsi="Century Schoolbook"/>
          <w:sz w:val="20"/>
          <w:szCs w:val="20"/>
        </w:rPr>
        <w:t>Closing the Meeting</w:t>
      </w:r>
    </w:p>
    <w:p w14:paraId="0F842633" w14:textId="77777777" w:rsidR="00314A4C" w:rsidRPr="00D85685" w:rsidRDefault="00314A4C" w:rsidP="00314A4C">
      <w:pPr>
        <w:spacing w:after="200" w:line="276" w:lineRule="auto"/>
        <w:ind w:left="810"/>
        <w:contextualSpacing/>
        <w:rPr>
          <w:sz w:val="20"/>
          <w:szCs w:val="20"/>
        </w:rPr>
      </w:pPr>
    </w:p>
    <w:p w14:paraId="5E07C98D" w14:textId="3E9F9C63" w:rsidR="00490C0D" w:rsidRDefault="00490C0D" w:rsidP="00670D3F">
      <w:pPr>
        <w:pStyle w:val="ListParagraph"/>
        <w:spacing w:after="200" w:line="276" w:lineRule="auto"/>
      </w:pPr>
    </w:p>
    <w:sectPr w:rsidR="00490C0D" w:rsidSect="00314A4C">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619B" w14:textId="77777777" w:rsidR="00A11318" w:rsidRDefault="00A11318">
      <w:r>
        <w:separator/>
      </w:r>
    </w:p>
  </w:endnote>
  <w:endnote w:type="continuationSeparator" w:id="0">
    <w:p w14:paraId="22104270" w14:textId="77777777" w:rsidR="00A11318" w:rsidRDefault="00A1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EFD5" w14:textId="77777777" w:rsidR="00304DA9" w:rsidRDefault="0030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62FD4" w14:textId="77777777" w:rsidR="00304DA9" w:rsidRDefault="00304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E38E" w14:textId="77777777" w:rsidR="00304DA9" w:rsidRDefault="00304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07B2" w14:textId="77777777" w:rsidR="00A11318" w:rsidRDefault="00A11318">
      <w:r>
        <w:separator/>
      </w:r>
    </w:p>
  </w:footnote>
  <w:footnote w:type="continuationSeparator" w:id="0">
    <w:p w14:paraId="34EB4F66" w14:textId="77777777" w:rsidR="00A11318" w:rsidRDefault="00A1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27AF" w14:textId="77777777" w:rsidR="00304DA9" w:rsidRDefault="00000000">
    <w:pPr>
      <w:pStyle w:val="Header"/>
    </w:pPr>
    <w:r>
      <w:rPr>
        <w:noProof/>
      </w:rPr>
      <w:pict w14:anchorId="5BBA1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68.45pt;height:142.1pt;rotation:315;z-index:-251658240;mso-wrap-edited:f;mso-position-horizontal:center;mso-position-horizontal-relative:margin;mso-position-vertical:center;mso-position-vertical-relative:margin" o:allowincell="f" fillcolor="silver" stroked="f">
          <v:textpath style="font-family:&quot;Times New Roman&quot;;font-size:1pt" string="Cancelled"/>
          <w10:wrap anchorx="margin" anchory="margin"/>
        </v:shape>
      </w:pict>
    </w:r>
    <w:r>
      <w:rPr>
        <w:noProof/>
      </w:rPr>
      <w:pict w14:anchorId="0D5C9C8B">
        <v:shape id="PowerPlusWaterMarkObject1" o:spid="_x0000_s1025" type="#_x0000_t136" style="position:absolute;margin-left:0;margin-top:0;width:568.45pt;height:142.1pt;rotation:315;z-index:-251659264;mso-wrap-edited:f;mso-position-horizontal:center;mso-position-horizontal-relative:margin;mso-position-vertical:center;mso-position-vertical-relative:margin" o:allowincell="f" fillcolor="silver" stroked="f">
          <v:textpath style="font-family:&quot;Times New Roman&quot;;font-size:1pt" string="Cancell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F378" w14:textId="05AD8FC9" w:rsidR="00304DA9" w:rsidRDefault="00314A4C" w:rsidP="00825157">
    <w:pPr>
      <w:tabs>
        <w:tab w:val="left" w:pos="11880"/>
      </w:tabs>
      <w:ind w:left="-150"/>
      <w:jc w:val="center"/>
      <w:rPr>
        <w:sz w:val="44"/>
        <w:szCs w:val="44"/>
      </w:rPr>
    </w:pPr>
    <w:r>
      <w:rPr>
        <w:noProof/>
      </w:rPr>
      <w:drawing>
        <wp:anchor distT="0" distB="0" distL="114300" distR="114300" simplePos="0" relativeHeight="251656192" behindDoc="0" locked="0" layoutInCell="1" allowOverlap="1" wp14:anchorId="3FE55A4F" wp14:editId="0EEB7770">
          <wp:simplePos x="0" y="0"/>
          <wp:positionH relativeFrom="column">
            <wp:align>center</wp:align>
          </wp:positionH>
          <wp:positionV relativeFrom="paragraph">
            <wp:posOffset>0</wp:posOffset>
          </wp:positionV>
          <wp:extent cx="866775" cy="904875"/>
          <wp:effectExtent l="0" t="0" r="9525" b="9525"/>
          <wp:wrapSquare wrapText="bothSides"/>
          <wp:docPr id="2123789369" name="Picture 2" descr="TOS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S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44"/>
        <w:szCs w:val="44"/>
      </w:rPr>
      <w:t xml:space="preserve">     </w:t>
    </w:r>
    <w:r>
      <w:rPr>
        <w:sz w:val="44"/>
        <w:szCs w:val="44"/>
      </w:rPr>
      <w:tab/>
    </w:r>
    <w:r>
      <w:rPr>
        <w:sz w:val="44"/>
        <w:szCs w:val="44"/>
      </w:rPr>
      <w:tab/>
    </w:r>
    <w:r w:rsidRPr="000D4B4B">
      <w:rPr>
        <w:noProof/>
        <w:sz w:val="44"/>
        <w:szCs w:val="44"/>
      </w:rPr>
      <w:drawing>
        <wp:inline distT="0" distB="0" distL="0" distR="0" wp14:anchorId="5CC66635" wp14:editId="24798AA9">
          <wp:extent cx="871855" cy="906145"/>
          <wp:effectExtent l="0" t="0" r="4445" b="8255"/>
          <wp:docPr id="170383714" name="Picture 1" descr="TOS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S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855" cy="906145"/>
                  </a:xfrm>
                  <a:prstGeom prst="rect">
                    <a:avLst/>
                  </a:prstGeom>
                  <a:noFill/>
                  <a:ln>
                    <a:noFill/>
                  </a:ln>
                </pic:spPr>
              </pic:pic>
            </a:graphicData>
          </a:graphic>
        </wp:inline>
      </w:drawing>
    </w:r>
  </w:p>
  <w:p w14:paraId="76C811DD" w14:textId="77777777" w:rsidR="00304DA9" w:rsidRPr="00E3215D" w:rsidRDefault="00000000" w:rsidP="00825157">
    <w:pPr>
      <w:tabs>
        <w:tab w:val="left" w:pos="11880"/>
      </w:tabs>
      <w:jc w:val="center"/>
      <w:rPr>
        <w:sz w:val="36"/>
        <w:szCs w:val="36"/>
      </w:rPr>
    </w:pPr>
    <w:r w:rsidRPr="00E3215D">
      <w:rPr>
        <w:sz w:val="36"/>
        <w:szCs w:val="36"/>
      </w:rPr>
      <w:t>TOWN OF SHELBURNE</w:t>
    </w:r>
  </w:p>
  <w:p w14:paraId="7462523A" w14:textId="77777777" w:rsidR="00304DA9" w:rsidRPr="00825157" w:rsidRDefault="00000000" w:rsidP="00825157">
    <w:pPr>
      <w:jc w:val="center"/>
      <w:rPr>
        <w:sz w:val="16"/>
        <w:szCs w:val="16"/>
      </w:rPr>
    </w:pPr>
    <w:r w:rsidRPr="00825157">
      <w:rPr>
        <w:sz w:val="16"/>
        <w:szCs w:val="16"/>
      </w:rPr>
      <w:t>INCORPORATED JUNE 21, 1768</w:t>
    </w:r>
  </w:p>
  <w:p w14:paraId="7AF98084" w14:textId="77777777" w:rsidR="00304DA9" w:rsidRPr="00345310" w:rsidRDefault="00000000" w:rsidP="00825157">
    <w:pPr>
      <w:jc w:val="center"/>
      <w:rPr>
        <w:b/>
      </w:rPr>
    </w:pPr>
    <w:r>
      <w:rPr>
        <w:b/>
      </w:rPr>
      <w:t>PLANNING BOARD</w:t>
    </w:r>
  </w:p>
  <w:p w14:paraId="50C4351F" w14:textId="77777777" w:rsidR="00304DA9" w:rsidRDefault="00000000" w:rsidP="00825157">
    <w:pPr>
      <w:jc w:val="center"/>
      <w:rPr>
        <w:sz w:val="18"/>
        <w:szCs w:val="18"/>
      </w:rPr>
    </w:pPr>
    <w:r>
      <w:rPr>
        <w:sz w:val="18"/>
        <w:szCs w:val="18"/>
      </w:rPr>
      <w:t>51 Bridge Street, Shelburne Falls,   MA 01370</w:t>
    </w:r>
  </w:p>
  <w:p w14:paraId="1236D921" w14:textId="77777777" w:rsidR="00304DA9" w:rsidRDefault="00000000" w:rsidP="00825157">
    <w:pPr>
      <w:jc w:val="center"/>
      <w:rPr>
        <w:sz w:val="32"/>
        <w:szCs w:val="32"/>
      </w:rPr>
    </w:pPr>
    <w:r>
      <w:rPr>
        <w:sz w:val="18"/>
        <w:szCs w:val="18"/>
      </w:rPr>
      <w:t>Telephone 413-625-0300</w:t>
    </w:r>
  </w:p>
  <w:p w14:paraId="5D348BEC" w14:textId="77777777" w:rsidR="00304DA9" w:rsidRPr="00825157" w:rsidRDefault="00000000" w:rsidP="00825157">
    <w:pPr>
      <w:jc w:val="center"/>
      <w:rPr>
        <w:sz w:val="32"/>
        <w:szCs w:val="32"/>
      </w:rPr>
    </w:pPr>
    <w:r>
      <w:rPr>
        <w:sz w:val="16"/>
        <w:szCs w:val="16"/>
      </w:rPr>
      <w:t xml:space="preserve">FAX </w:t>
    </w:r>
    <w:r w:rsidRPr="00750610">
      <w:rPr>
        <w:sz w:val="18"/>
        <w:szCs w:val="18"/>
      </w:rPr>
      <w:t>413-625-0303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D5540" w14:textId="77777777" w:rsidR="00304DA9" w:rsidRDefault="00000000">
    <w:pPr>
      <w:pStyle w:val="Header"/>
    </w:pPr>
    <w:r>
      <w:rPr>
        <w:noProof/>
      </w:rPr>
      <w:pict w14:anchorId="63299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margin-left:0;margin-top:0;width:568.45pt;height:142.1pt;rotation:315;z-index:-251657216;mso-wrap-edited:f;mso-position-horizontal:center;mso-position-horizontal-relative:margin;mso-position-vertical:center;mso-position-vertical-relative:margin" o:allowincell="f" fillcolor="silver" stroked="f">
          <v:textpath style="font-family:&quot;Times New Roman&quot;;font-size:1pt" string="Cancell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30DC"/>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2047E54"/>
    <w:multiLevelType w:val="hybridMultilevel"/>
    <w:tmpl w:val="083A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838B5"/>
    <w:multiLevelType w:val="multilevel"/>
    <w:tmpl w:val="0409001D"/>
    <w:lvl w:ilvl="0">
      <w:start w:val="1"/>
      <w:numFmt w:val="decimal"/>
      <w:lvlText w:val="%1)"/>
      <w:lvlJc w:val="left"/>
      <w:pPr>
        <w:ind w:left="81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2778109">
    <w:abstractNumId w:val="2"/>
  </w:num>
  <w:num w:numId="2" w16cid:durableId="364721860">
    <w:abstractNumId w:val="0"/>
  </w:num>
  <w:num w:numId="3" w16cid:durableId="198681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A4C"/>
    <w:rsid w:val="00304DA9"/>
    <w:rsid w:val="00314A4C"/>
    <w:rsid w:val="004316B4"/>
    <w:rsid w:val="00490C0D"/>
    <w:rsid w:val="00670D3F"/>
    <w:rsid w:val="008072E2"/>
    <w:rsid w:val="00A1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3F2AA"/>
  <w15:chartTrackingRefBased/>
  <w15:docId w15:val="{DD2D127C-75C8-4AA7-A345-CCD72C43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A4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14A4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14A4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14A4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14A4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14A4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14A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4A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4A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4A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A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14A4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14A4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14A4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14A4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14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4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4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4A4C"/>
    <w:rPr>
      <w:rFonts w:eastAsiaTheme="majorEastAsia" w:cstheme="majorBidi"/>
      <w:color w:val="272727" w:themeColor="text1" w:themeTint="D8"/>
    </w:rPr>
  </w:style>
  <w:style w:type="paragraph" w:styleId="Title">
    <w:name w:val="Title"/>
    <w:basedOn w:val="Normal"/>
    <w:next w:val="Normal"/>
    <w:link w:val="TitleChar"/>
    <w:uiPriority w:val="10"/>
    <w:qFormat/>
    <w:rsid w:val="00314A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4A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4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4A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4A4C"/>
    <w:rPr>
      <w:i/>
      <w:iCs/>
      <w:color w:val="404040" w:themeColor="text1" w:themeTint="BF"/>
    </w:rPr>
  </w:style>
  <w:style w:type="paragraph" w:styleId="ListParagraph">
    <w:name w:val="List Paragraph"/>
    <w:basedOn w:val="Normal"/>
    <w:uiPriority w:val="34"/>
    <w:qFormat/>
    <w:rsid w:val="00314A4C"/>
    <w:pPr>
      <w:ind w:left="720"/>
      <w:contextualSpacing/>
    </w:pPr>
  </w:style>
  <w:style w:type="character" w:styleId="IntenseEmphasis">
    <w:name w:val="Intense Emphasis"/>
    <w:basedOn w:val="DefaultParagraphFont"/>
    <w:uiPriority w:val="21"/>
    <w:qFormat/>
    <w:rsid w:val="00314A4C"/>
    <w:rPr>
      <w:i/>
      <w:iCs/>
      <w:color w:val="365F91" w:themeColor="accent1" w:themeShade="BF"/>
    </w:rPr>
  </w:style>
  <w:style w:type="paragraph" w:styleId="IntenseQuote">
    <w:name w:val="Intense Quote"/>
    <w:basedOn w:val="Normal"/>
    <w:next w:val="Normal"/>
    <w:link w:val="IntenseQuoteChar"/>
    <w:uiPriority w:val="30"/>
    <w:qFormat/>
    <w:rsid w:val="00314A4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14A4C"/>
    <w:rPr>
      <w:i/>
      <w:iCs/>
      <w:color w:val="365F91" w:themeColor="accent1" w:themeShade="BF"/>
    </w:rPr>
  </w:style>
  <w:style w:type="character" w:styleId="IntenseReference">
    <w:name w:val="Intense Reference"/>
    <w:basedOn w:val="DefaultParagraphFont"/>
    <w:uiPriority w:val="32"/>
    <w:qFormat/>
    <w:rsid w:val="00314A4C"/>
    <w:rPr>
      <w:b/>
      <w:bCs/>
      <w:smallCaps/>
      <w:color w:val="365F91" w:themeColor="accent1" w:themeShade="BF"/>
      <w:spacing w:val="5"/>
    </w:rPr>
  </w:style>
  <w:style w:type="paragraph" w:styleId="Header">
    <w:name w:val="header"/>
    <w:basedOn w:val="Normal"/>
    <w:link w:val="HeaderChar"/>
    <w:rsid w:val="00314A4C"/>
    <w:pPr>
      <w:tabs>
        <w:tab w:val="center" w:pos="4320"/>
        <w:tab w:val="right" w:pos="8640"/>
      </w:tabs>
    </w:pPr>
  </w:style>
  <w:style w:type="character" w:customStyle="1" w:styleId="HeaderChar">
    <w:name w:val="Header Char"/>
    <w:basedOn w:val="DefaultParagraphFont"/>
    <w:link w:val="Header"/>
    <w:rsid w:val="00314A4C"/>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314A4C"/>
    <w:pPr>
      <w:tabs>
        <w:tab w:val="center" w:pos="4320"/>
        <w:tab w:val="right" w:pos="8640"/>
      </w:tabs>
    </w:pPr>
  </w:style>
  <w:style w:type="character" w:customStyle="1" w:styleId="FooterChar">
    <w:name w:val="Footer Char"/>
    <w:basedOn w:val="DefaultParagraphFont"/>
    <w:link w:val="Footer"/>
    <w:rsid w:val="00314A4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durkee</dc:creator>
  <cp:keywords/>
  <dc:description/>
  <cp:lastModifiedBy>susan durkee</cp:lastModifiedBy>
  <cp:revision>2</cp:revision>
  <dcterms:created xsi:type="dcterms:W3CDTF">2025-07-10T02:47:00Z</dcterms:created>
  <dcterms:modified xsi:type="dcterms:W3CDTF">2025-07-10T02:47:00Z</dcterms:modified>
</cp:coreProperties>
</file>